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53" w:rsidRDefault="00B81ABB">
      <w:pPr>
        <w:pStyle w:val="Corpsdetexte"/>
        <w:ind w:left="332"/>
        <w:rPr>
          <w:rFonts w:ascii="Times New Roman"/>
        </w:rPr>
      </w:pPr>
      <w:r>
        <w:rPr>
          <w:rFonts w:ascii="Times New Roman"/>
          <w:noProof/>
          <w:lang w:val="fr-FR" w:eastAsia="fr-FR"/>
        </w:rPr>
        <mc:AlternateContent>
          <mc:Choice Requires="wpg">
            <w:drawing>
              <wp:inline distT="0" distB="0" distL="0" distR="0">
                <wp:extent cx="5972810" cy="395605"/>
                <wp:effectExtent l="9525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395605"/>
                          <a:chOff x="0" y="0"/>
                          <a:chExt cx="5972810" cy="3956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"/>
                            <a:ext cx="311408" cy="359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6" y="391843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403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6539" y="0"/>
                            <a:ext cx="19494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53" w:rsidRDefault="00B81ABB">
                              <w:pPr>
                                <w:spacing w:before="11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04598C"/>
                                  <w:spacing w:val="-10"/>
                                  <w:w w:val="70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Arial MT"/>
                                  <w:color w:val="B82D3A"/>
                                  <w:spacing w:val="-10"/>
                                  <w:w w:val="70"/>
                                  <w:position w:val="1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color w:val="04598C"/>
                                  <w:spacing w:val="-10"/>
                                  <w:w w:val="70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32134" y="83623"/>
                            <a:ext cx="2766060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53" w:rsidRDefault="00B81ABB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mallCaps/>
                                  <w:w w:val="105"/>
                                  <w:sz w:val="20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smallCaps/>
                                  <w:spacing w:val="4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w w:val="105"/>
                                  <w:sz w:val="20"/>
                                </w:rPr>
                                <w:t>Workshop</w:t>
                              </w:r>
                              <w:r>
                                <w:rPr>
                                  <w:smallCaps/>
                                  <w:spacing w:val="5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w w:val="105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smallCaps/>
                                  <w:spacing w:val="5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spacing w:val="-2"/>
                                  <w:w w:val="105"/>
                                  <w:sz w:val="20"/>
                                </w:rPr>
                                <w:t>BDTS’</w:t>
                              </w:r>
                              <w:r w:rsidRPr="00D4268A">
                                <w:rPr>
                                  <w:rFonts w:asciiTheme="majorBidi" w:hAnsiTheme="majorBidi" w:cstheme="majorBidi"/>
                                  <w:smallCaps/>
                                  <w:spacing w:val="-2"/>
                                  <w:w w:val="105"/>
                                  <w:sz w:val="20"/>
                                </w:rPr>
                                <w:t>2025</w:t>
                              </w:r>
                            </w:p>
                            <w:p w:rsidR="00671753" w:rsidRDefault="00B81AB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Banques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de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Données</w:t>
                              </w:r>
                              <w:proofErr w:type="spellEnd"/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Traitement</w:t>
                              </w:r>
                              <w:proofErr w:type="spellEnd"/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Statistique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3223" y="170746"/>
                            <a:ext cx="17145" cy="12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53" w:rsidRDefault="00B81ABB">
                              <w:pPr>
                                <w:spacing w:before="6"/>
                                <w:rPr>
                                  <w:rFonts w:ascii="Arial MT"/>
                                  <w:sz w:val="2"/>
                                </w:rPr>
                              </w:pPr>
                              <w:r>
                                <w:rPr>
                                  <w:rFonts w:ascii="Arial MT"/>
                                  <w:spacing w:val="-8"/>
                                  <w:w w:val="110"/>
                                  <w:sz w:val="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0773" y="200791"/>
                            <a:ext cx="17145" cy="12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53" w:rsidRDefault="00B81ABB">
                              <w:pPr>
                                <w:spacing w:before="6"/>
                                <w:rPr>
                                  <w:rFonts w:ascii="Arial MT"/>
                                  <w:sz w:val="2"/>
                                </w:rPr>
                              </w:pPr>
                              <w:r>
                                <w:rPr>
                                  <w:rFonts w:ascii="Arial MT"/>
                                  <w:spacing w:val="-8"/>
                                  <w:w w:val="110"/>
                                  <w:sz w:val="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7712" y="266400"/>
                            <a:ext cx="17145" cy="12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53" w:rsidRDefault="00B81ABB">
                              <w:pPr>
                                <w:spacing w:before="6"/>
                                <w:rPr>
                                  <w:rFonts w:ascii="Arial MT"/>
                                  <w:sz w:val="2"/>
                                </w:rPr>
                              </w:pPr>
                              <w:r>
                                <w:rPr>
                                  <w:rFonts w:ascii="Arial MT"/>
                                  <w:spacing w:val="-8"/>
                                  <w:w w:val="110"/>
                                  <w:sz w:val="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2159" y="267899"/>
                            <a:ext cx="17145" cy="12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53" w:rsidRDefault="00B81ABB">
                              <w:pPr>
                                <w:spacing w:before="6"/>
                                <w:rPr>
                                  <w:rFonts w:ascii="Arial MT"/>
                                  <w:sz w:val="2"/>
                                </w:rPr>
                              </w:pPr>
                              <w:r>
                                <w:rPr>
                                  <w:rFonts w:ascii="Arial MT"/>
                                  <w:spacing w:val="-8"/>
                                  <w:w w:val="110"/>
                                  <w:sz w:val="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9642" y="325986"/>
                            <a:ext cx="201930" cy="17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1753" w:rsidRDefault="00B81ABB">
                              <w:pPr>
                                <w:tabs>
                                  <w:tab w:val="left" w:pos="290"/>
                                </w:tabs>
                                <w:spacing w:before="4"/>
                                <w:rPr>
                                  <w:rFonts w:ascii="Arial MT"/>
                                  <w:position w:val="1"/>
                                  <w:sz w:val="2"/>
                                </w:rPr>
                              </w:pPr>
                              <w:r>
                                <w:rPr>
                                  <w:rFonts w:ascii="Arial MT"/>
                                  <w:spacing w:val="-8"/>
                                  <w:w w:val="110"/>
                                  <w:sz w:val="2"/>
                                </w:rPr>
                                <w:t>1</w:t>
                              </w:r>
                              <w:r>
                                <w:rPr>
                                  <w:rFonts w:ascii="Arial MT"/>
                                  <w:sz w:val="2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8"/>
                                  <w:w w:val="110"/>
                                  <w:position w:val="1"/>
                                  <w:sz w:val="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70.3pt;height:31.15pt;mso-position-horizontal-relative:char;mso-position-vertical-relative:line" coordsize="59728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4;width:3114;height:3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">
                  <v:imagedata r:id="rId8" o:title=""/>
                </v:shape>
                <v:shape id="Graphic 3" o:spid="_x0000_s1028" style="position:absolute;left:1;top:3918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" path="m,l5972403,e" filled="f" strokeweight=".1756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765;width:194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71753" w:rsidRDefault="00B81ABB">
                        <w:pPr>
                          <w:spacing w:before="11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04598C"/>
                            <w:spacing w:val="-10"/>
                            <w:w w:val="70"/>
                            <w:sz w:val="23"/>
                          </w:rPr>
                          <w:t>D</w:t>
                        </w:r>
                        <w:r>
                          <w:rPr>
                            <w:rFonts w:ascii="Arial MT"/>
                            <w:color w:val="B82D3A"/>
                            <w:spacing w:val="-10"/>
                            <w:w w:val="70"/>
                            <w:position w:val="1"/>
                            <w:sz w:val="23"/>
                          </w:rPr>
                          <w:t>T</w:t>
                        </w:r>
                        <w:r>
                          <w:rPr>
                            <w:rFonts w:ascii="Arial MT"/>
                            <w:color w:val="04598C"/>
                            <w:spacing w:val="-10"/>
                            <w:w w:val="70"/>
                            <w:sz w:val="23"/>
                          </w:rPr>
                          <w:t>S</w:t>
                        </w:r>
                      </w:p>
                    </w:txbxContent>
                  </v:textbox>
                </v:shape>
                <v:shape id="Textbox 5" o:spid="_x0000_s1030" type="#_x0000_t202" style="position:absolute;left:4321;top:836;width:2766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71753" w:rsidRDefault="00B81ABB">
                        <w:pPr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smallCaps/>
                            <w:w w:val="105"/>
                            <w:sz w:val="20"/>
                            <w:vertAlign w:val="superscript"/>
                          </w:rPr>
                          <w:t>ÈME</w:t>
                        </w:r>
                        <w:r>
                          <w:rPr>
                            <w:smallCaps/>
                            <w:spacing w:val="4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mallCaps/>
                            <w:w w:val="105"/>
                            <w:sz w:val="20"/>
                          </w:rPr>
                          <w:t>Workshop</w:t>
                        </w:r>
                        <w:r>
                          <w:rPr>
                            <w:smallCaps/>
                            <w:spacing w:val="5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mallCaps/>
                            <w:w w:val="105"/>
                            <w:sz w:val="20"/>
                          </w:rPr>
                          <w:t>National</w:t>
                        </w:r>
                        <w:r>
                          <w:rPr>
                            <w:smallCaps/>
                            <w:spacing w:val="5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mallCaps/>
                            <w:spacing w:val="-2"/>
                            <w:w w:val="105"/>
                            <w:sz w:val="20"/>
                          </w:rPr>
                          <w:t>BDTS’</w:t>
                        </w:r>
                        <w:r w:rsidRPr="00D4268A">
                          <w:rPr>
                            <w:rFonts w:asciiTheme="majorBidi" w:hAnsiTheme="majorBidi" w:cstheme="majorBidi"/>
                            <w:smallCaps/>
                            <w:spacing w:val="-2"/>
                            <w:w w:val="105"/>
                            <w:sz w:val="20"/>
                          </w:rPr>
                          <w:t>2025</w:t>
                        </w:r>
                      </w:p>
                      <w:p w:rsidR="00671753" w:rsidRDefault="00B81ABB">
                        <w:pPr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Banques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de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Données</w:t>
                        </w:r>
                        <w:proofErr w:type="spellEnd"/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Traitement</w:t>
                        </w:r>
                        <w:proofErr w:type="spellEnd"/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Statistique</w:t>
                        </w:r>
                        <w:proofErr w:type="spellEnd"/>
                      </w:p>
                    </w:txbxContent>
                  </v:textbox>
                </v:shape>
                <v:shape id="Textbox 6" o:spid="_x0000_s1031" type="#_x0000_t202" style="position:absolute;left:1732;top:1707;width:17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71753" w:rsidRDefault="00B81ABB">
                        <w:pPr>
                          <w:spacing w:before="6"/>
                          <w:rPr>
                            <w:rFonts w:ascii="Arial MT"/>
                            <w:sz w:val="2"/>
                          </w:rPr>
                        </w:pPr>
                        <w:r>
                          <w:rPr>
                            <w:rFonts w:ascii="Arial MT"/>
                            <w:spacing w:val="-8"/>
                            <w:w w:val="110"/>
                            <w:sz w:val="2"/>
                          </w:rPr>
                          <w:t>4</w:t>
                        </w:r>
                      </w:p>
                    </w:txbxContent>
                  </v:textbox>
                </v:shape>
                <v:shape id="Textbox 7" o:spid="_x0000_s1032" type="#_x0000_t202" style="position:absolute;left:1207;top:2007;width:172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71753" w:rsidRDefault="00B81ABB">
                        <w:pPr>
                          <w:spacing w:before="6"/>
                          <w:rPr>
                            <w:rFonts w:ascii="Arial MT"/>
                            <w:sz w:val="2"/>
                          </w:rPr>
                        </w:pPr>
                        <w:r>
                          <w:rPr>
                            <w:rFonts w:ascii="Arial MT"/>
                            <w:spacing w:val="-8"/>
                            <w:w w:val="110"/>
                            <w:sz w:val="2"/>
                          </w:rPr>
                          <w:t>3</w:t>
                        </w:r>
                      </w:p>
                    </w:txbxContent>
                  </v:textbox>
                </v:shape>
                <v:shape id="Textbox 8" o:spid="_x0000_s1033" type="#_x0000_t202" style="position:absolute;left:977;top:2664;width:17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71753" w:rsidRDefault="00B81ABB">
                        <w:pPr>
                          <w:spacing w:before="6"/>
                          <w:rPr>
                            <w:rFonts w:ascii="Arial MT"/>
                            <w:sz w:val="2"/>
                          </w:rPr>
                        </w:pPr>
                        <w:r>
                          <w:rPr>
                            <w:rFonts w:ascii="Arial MT"/>
                            <w:spacing w:val="-8"/>
                            <w:w w:val="110"/>
                            <w:sz w:val="2"/>
                          </w:rPr>
                          <w:t>2</w:t>
                        </w:r>
                      </w:p>
                    </w:txbxContent>
                  </v:textbox>
                </v:shape>
                <v:shape id="Textbox 9" o:spid="_x0000_s1034" type="#_x0000_t202" style="position:absolute;left:2121;top:2678;width:172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71753" w:rsidRDefault="00B81ABB">
                        <w:pPr>
                          <w:spacing w:before="6"/>
                          <w:rPr>
                            <w:rFonts w:ascii="Arial MT"/>
                            <w:sz w:val="2"/>
                          </w:rPr>
                        </w:pPr>
                        <w:r>
                          <w:rPr>
                            <w:rFonts w:ascii="Arial MT"/>
                            <w:spacing w:val="-8"/>
                            <w:w w:val="110"/>
                            <w:sz w:val="2"/>
                          </w:rPr>
                          <w:t>5</w:t>
                        </w:r>
                      </w:p>
                    </w:txbxContent>
                  </v:textbox>
                </v:shape>
                <v:shape id="Textbox 10" o:spid="_x0000_s1035" type="#_x0000_t202" style="position:absolute;left:596;top:3259;width:2019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71753" w:rsidRDefault="00B81ABB">
                        <w:pPr>
                          <w:tabs>
                            <w:tab w:val="left" w:pos="290"/>
                          </w:tabs>
                          <w:spacing w:before="4"/>
                          <w:rPr>
                            <w:rFonts w:ascii="Arial MT"/>
                            <w:position w:val="1"/>
                            <w:sz w:val="2"/>
                          </w:rPr>
                        </w:pPr>
                        <w:r>
                          <w:rPr>
                            <w:rFonts w:ascii="Arial MT"/>
                            <w:spacing w:val="-8"/>
                            <w:w w:val="110"/>
                            <w:sz w:val="2"/>
                          </w:rPr>
                          <w:t>1</w:t>
                        </w:r>
                        <w:r>
                          <w:rPr>
                            <w:rFonts w:ascii="Arial MT"/>
                            <w:sz w:val="2"/>
                          </w:rPr>
                          <w:tab/>
                        </w:r>
                        <w:r>
                          <w:rPr>
                            <w:rFonts w:ascii="Arial MT"/>
                            <w:spacing w:val="-8"/>
                            <w:w w:val="110"/>
                            <w:position w:val="1"/>
                            <w:sz w:val="2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753" w:rsidRDefault="00671753">
      <w:pPr>
        <w:pStyle w:val="Corpsdetexte"/>
        <w:rPr>
          <w:rFonts w:ascii="Times New Roman"/>
        </w:rPr>
      </w:pPr>
    </w:p>
    <w:p w:rsidR="00671753" w:rsidRDefault="00671753">
      <w:pPr>
        <w:pStyle w:val="Corpsdetexte"/>
        <w:rPr>
          <w:rFonts w:ascii="Times New Roman"/>
        </w:rPr>
      </w:pPr>
    </w:p>
    <w:p w:rsidR="00671753" w:rsidRDefault="00671753">
      <w:pPr>
        <w:pStyle w:val="Corpsdetexte"/>
        <w:rPr>
          <w:rFonts w:ascii="Times New Roman"/>
        </w:rPr>
      </w:pPr>
    </w:p>
    <w:p w:rsidR="00671753" w:rsidRDefault="00671753">
      <w:pPr>
        <w:pStyle w:val="Corpsdetexte"/>
        <w:spacing w:before="80"/>
        <w:rPr>
          <w:rFonts w:ascii="Times New Roman"/>
        </w:rPr>
      </w:pPr>
    </w:p>
    <w:p w:rsidR="00671753" w:rsidRDefault="00B81ABB">
      <w:pPr>
        <w:ind w:left="786" w:right="784"/>
        <w:jc w:val="center"/>
        <w:rPr>
          <w:sz w:val="26"/>
        </w:rPr>
      </w:pPr>
      <w:r>
        <w:rPr>
          <w:noProof/>
          <w:sz w:val="26"/>
          <w:lang w:val="fr-FR" w:eastAsia="fr-FR"/>
        </w:rPr>
        <mc:AlternateContent>
          <mc:Choice Requires="wps">
            <w:drawing>
              <wp:anchor distT="0" distB="0" distL="0" distR="0" simplePos="0" relativeHeight="487384576" behindDoc="1" locked="0" layoutInCell="1" allowOverlap="1">
                <wp:simplePos x="0" y="0"/>
                <wp:positionH relativeFrom="page">
                  <wp:posOffset>1158319</wp:posOffset>
                </wp:positionH>
                <wp:positionV relativeFrom="paragraph">
                  <wp:posOffset>-1067426</wp:posOffset>
                </wp:positionV>
                <wp:extent cx="135890" cy="3822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38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1753" w:rsidRDefault="00B81ABB">
                            <w:pPr>
                              <w:spacing w:before="21"/>
                              <w:ind w:left="20"/>
                              <w:rPr>
                                <w:rFonts w:ascii="Arial MT"/>
                                <w:position w:val="2"/>
                                <w:sz w:val="2"/>
                              </w:rPr>
                            </w:pPr>
                            <w:r>
                              <w:rPr>
                                <w:rFonts w:ascii="Arial MT"/>
                                <w:color w:val="B82D3A"/>
                                <w:spacing w:val="-2"/>
                                <w:w w:val="169"/>
                                <w:sz w:val="15"/>
                              </w:rPr>
                              <w:t>202</w:t>
                            </w:r>
                            <w:r>
                              <w:rPr>
                                <w:rFonts w:ascii="Arial MT"/>
                                <w:color w:val="B82D3A"/>
                                <w:spacing w:val="-13"/>
                                <w:w w:val="169"/>
                                <w:sz w:val="15"/>
                              </w:rPr>
                              <w:t>5</w:t>
                            </w:r>
                            <w:r>
                              <w:rPr>
                                <w:rFonts w:ascii="Arial MT"/>
                                <w:spacing w:val="-2"/>
                                <w:w w:val="172"/>
                                <w:position w:val="2"/>
                                <w:sz w:val="2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left:0;text-align:left;margin-left:91.2pt;margin-top:-84.05pt;width:10.7pt;height:30.1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671753" w:rsidRDefault="00B81ABB">
                      <w:pPr>
                        <w:spacing w:before="21"/>
                        <w:ind w:left="20"/>
                        <w:rPr>
                          <w:rFonts w:ascii="Arial MT"/>
                          <w:position w:val="2"/>
                          <w:sz w:val="2"/>
                        </w:rPr>
                      </w:pPr>
                      <w:r>
                        <w:rPr>
                          <w:rFonts w:ascii="Arial MT"/>
                          <w:color w:val="B82D3A"/>
                          <w:spacing w:val="-2"/>
                          <w:w w:val="169"/>
                          <w:sz w:val="15"/>
                        </w:rPr>
                        <w:t>202</w:t>
                      </w:r>
                      <w:r>
                        <w:rPr>
                          <w:rFonts w:ascii="Arial MT"/>
                          <w:color w:val="B82D3A"/>
                          <w:spacing w:val="-13"/>
                          <w:w w:val="169"/>
                          <w:sz w:val="15"/>
                        </w:rPr>
                        <w:t>5</w:t>
                      </w:r>
                      <w:r>
                        <w:rPr>
                          <w:rFonts w:ascii="Arial MT"/>
                          <w:spacing w:val="-2"/>
                          <w:w w:val="172"/>
                          <w:position w:val="2"/>
                          <w:sz w:val="2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mallCaps/>
          <w:w w:val="105"/>
          <w:sz w:val="26"/>
        </w:rPr>
        <w:t xml:space="preserve">A </w:t>
      </w:r>
      <w:r>
        <w:rPr>
          <w:smallCaps/>
          <w:spacing w:val="11"/>
          <w:w w:val="105"/>
          <w:sz w:val="26"/>
        </w:rPr>
        <w:t xml:space="preserve">constructive </w:t>
      </w:r>
      <w:r>
        <w:rPr>
          <w:smallCaps/>
          <w:spacing w:val="10"/>
          <w:w w:val="105"/>
          <w:sz w:val="26"/>
        </w:rPr>
        <w:t xml:space="preserve">method </w:t>
      </w:r>
      <w:r>
        <w:rPr>
          <w:smallCaps/>
          <w:w w:val="105"/>
          <w:sz w:val="26"/>
        </w:rPr>
        <w:t>for</w:t>
      </w:r>
      <w:r>
        <w:rPr>
          <w:smallCaps/>
          <w:spacing w:val="40"/>
          <w:w w:val="105"/>
          <w:sz w:val="26"/>
        </w:rPr>
        <w:t xml:space="preserve"> </w:t>
      </w:r>
      <w:r>
        <w:rPr>
          <w:smallCaps/>
          <w:w w:val="105"/>
          <w:sz w:val="26"/>
        </w:rPr>
        <w:t>solving</w:t>
      </w:r>
      <w:r>
        <w:rPr>
          <w:smallCaps/>
          <w:spacing w:val="40"/>
          <w:w w:val="105"/>
          <w:sz w:val="26"/>
        </w:rPr>
        <w:t xml:space="preserve"> </w:t>
      </w:r>
      <w:r>
        <w:rPr>
          <w:smallCaps/>
          <w:w w:val="105"/>
          <w:sz w:val="26"/>
        </w:rPr>
        <w:t>a</w:t>
      </w:r>
      <w:r>
        <w:rPr>
          <w:smallCaps/>
          <w:spacing w:val="9"/>
          <w:w w:val="105"/>
          <w:sz w:val="26"/>
        </w:rPr>
        <w:t xml:space="preserve"> multi-</w:t>
      </w:r>
      <w:r>
        <w:rPr>
          <w:smallCaps/>
          <w:spacing w:val="10"/>
          <w:w w:val="105"/>
          <w:sz w:val="26"/>
        </w:rPr>
        <w:t xml:space="preserve">objective linear program </w:t>
      </w:r>
      <w:r>
        <w:rPr>
          <w:smallCaps/>
          <w:w w:val="105"/>
          <w:sz w:val="26"/>
        </w:rPr>
        <w:t>with</w:t>
      </w:r>
      <w:r>
        <w:rPr>
          <w:smallCaps/>
          <w:spacing w:val="10"/>
          <w:w w:val="105"/>
          <w:sz w:val="26"/>
        </w:rPr>
        <w:t xml:space="preserve"> bounded </w:t>
      </w:r>
      <w:r>
        <w:rPr>
          <w:smallCaps/>
          <w:w w:val="105"/>
          <w:sz w:val="26"/>
        </w:rPr>
        <w:t>variables</w:t>
      </w:r>
    </w:p>
    <w:p w:rsidR="00671753" w:rsidRDefault="00B81ABB" w:rsidP="005F53C5">
      <w:pPr>
        <w:spacing w:before="183" w:line="390" w:lineRule="atLeast"/>
        <w:ind w:left="2335" w:right="2333" w:hanging="11"/>
        <w:jc w:val="center"/>
        <w:rPr>
          <w:rFonts w:ascii="Arial MT" w:hAnsi="Arial MT"/>
          <w:sz w:val="16"/>
        </w:rPr>
      </w:pPr>
      <w:r>
        <w:rPr>
          <w:rFonts w:ascii="Arial" w:hAnsi="Arial"/>
          <w:b/>
          <w:sz w:val="18"/>
        </w:rPr>
        <w:t>Mohamed Boualem</w:t>
      </w:r>
      <w:r>
        <w:rPr>
          <w:rFonts w:ascii="Lucida Sans Unicode" w:hAnsi="Lucida Sans Unicode"/>
          <w:sz w:val="18"/>
          <w:vertAlign w:val="superscript"/>
        </w:rPr>
        <w:t>∗</w:t>
      </w:r>
      <w:r w:rsidRPr="005F53C5">
        <w:rPr>
          <w:rFonts w:ascii="Arial MT" w:hAnsi="Arial MT" w:cstheme="majorBidi"/>
          <w:sz w:val="18"/>
          <w:vertAlign w:val="superscript"/>
        </w:rPr>
        <w:t>1</w:t>
      </w:r>
      <w:r>
        <w:rPr>
          <w:rFonts w:ascii="Arial" w:hAnsi="Arial"/>
          <w:b/>
          <w:sz w:val="18"/>
        </w:rPr>
        <w:t xml:space="preserve">, </w:t>
      </w:r>
      <w:proofErr w:type="spellStart"/>
      <w:r>
        <w:rPr>
          <w:rFonts w:ascii="Arial" w:hAnsi="Arial"/>
          <w:b/>
          <w:sz w:val="18"/>
        </w:rPr>
        <w:t>Nassim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Touche</w:t>
      </w:r>
      <w:proofErr w:type="spellEnd"/>
      <w:r>
        <w:rPr>
          <w:rFonts w:ascii="Lucida Sans Unicode" w:hAnsi="Lucida Sans Unicode"/>
          <w:sz w:val="18"/>
          <w:vertAlign w:val="superscript"/>
        </w:rPr>
        <w:t>†‡</w:t>
      </w:r>
      <w:r w:rsidRPr="005F53C5">
        <w:rPr>
          <w:rFonts w:ascii="Arial MT" w:hAnsi="Arial MT" w:cstheme="majorBidi"/>
          <w:sz w:val="18"/>
          <w:vertAlign w:val="superscript"/>
        </w:rPr>
        <w:t>2</w:t>
      </w:r>
      <w:r w:rsidR="006B6931">
        <w:rPr>
          <w:rFonts w:ascii="Arial" w:hAnsi="Arial"/>
          <w:b/>
          <w:sz w:val="18"/>
        </w:rPr>
        <w:t xml:space="preserve">, and </w:t>
      </w:r>
      <w:proofErr w:type="spellStart"/>
      <w:r w:rsidR="006B6931">
        <w:rPr>
          <w:rFonts w:ascii="Arial" w:hAnsi="Arial"/>
          <w:b/>
          <w:sz w:val="18"/>
        </w:rPr>
        <w:t>Dj</w:t>
      </w:r>
      <w:r w:rsidR="009066C3">
        <w:rPr>
          <w:rFonts w:ascii="Arial" w:hAnsi="Arial"/>
          <w:b/>
          <w:sz w:val="18"/>
        </w:rPr>
        <w:t>amil</w:t>
      </w:r>
      <w:proofErr w:type="spellEnd"/>
      <w:r w:rsidR="009066C3">
        <w:rPr>
          <w:rFonts w:ascii="Arial" w:hAnsi="Arial"/>
          <w:b/>
          <w:sz w:val="18"/>
        </w:rPr>
        <w:t xml:space="preserve"> A</w:t>
      </w:r>
      <w:r w:rsidR="006B6931">
        <w:rPr>
          <w:rFonts w:ascii="Arial" w:hAnsi="Arial"/>
          <w:b/>
          <w:sz w:val="18"/>
        </w:rPr>
        <w:t>ï</w:t>
      </w:r>
      <w:r>
        <w:rPr>
          <w:rFonts w:ascii="Arial" w:hAnsi="Arial"/>
          <w:b/>
          <w:sz w:val="18"/>
        </w:rPr>
        <w:t>ssani</w:t>
      </w:r>
      <w:r>
        <w:rPr>
          <w:rFonts w:ascii="Lucida Sans Unicode" w:hAnsi="Lucida Sans Unicode"/>
          <w:sz w:val="18"/>
          <w:vertAlign w:val="superscript"/>
        </w:rPr>
        <w:t>§</w:t>
      </w:r>
      <w:r w:rsidRPr="005F53C5">
        <w:rPr>
          <w:rFonts w:ascii="Arial MT" w:hAnsi="Arial MT" w:cstheme="majorBidi"/>
          <w:sz w:val="18"/>
          <w:vertAlign w:val="superscript"/>
        </w:rPr>
        <w:t>3</w:t>
      </w:r>
      <w:r>
        <w:rPr>
          <w:sz w:val="18"/>
        </w:rPr>
        <w:t xml:space="preserve"> </w:t>
      </w:r>
      <w:r w:rsidRPr="005F53C5">
        <w:rPr>
          <w:rFonts w:ascii="Arial MT" w:hAnsi="Arial MT" w:cstheme="minorBidi"/>
          <w:position w:val="6"/>
          <w:sz w:val="12"/>
        </w:rPr>
        <w:t>1,3</w:t>
      </w:r>
      <w:r>
        <w:rPr>
          <w:rFonts w:ascii="Arial MT" w:hAnsi="Arial MT"/>
          <w:sz w:val="16"/>
        </w:rPr>
        <w:t>Research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Unit</w:t>
      </w:r>
      <w:r>
        <w:rPr>
          <w:rFonts w:ascii="Arial MT" w:hAnsi="Arial MT"/>
          <w:spacing w:val="-9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LaMOS</w:t>
      </w:r>
      <w:proofErr w:type="spellEnd"/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Faculty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of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Technology,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University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of</w:t>
      </w:r>
      <w:r>
        <w:rPr>
          <w:rFonts w:ascii="Arial MT" w:hAnsi="Arial MT"/>
          <w:spacing w:val="-9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Bejaia</w:t>
      </w:r>
      <w:proofErr w:type="spellEnd"/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9"/>
          <w:sz w:val="16"/>
        </w:rPr>
        <w:t xml:space="preserve"> </w:t>
      </w:r>
    </w:p>
    <w:p w:rsidR="00671753" w:rsidRDefault="00B81ABB">
      <w:pPr>
        <w:spacing w:before="38"/>
        <w:ind w:left="232" w:right="232"/>
        <w:jc w:val="center"/>
        <w:rPr>
          <w:rFonts w:ascii="Arial MT"/>
          <w:sz w:val="16"/>
        </w:rPr>
      </w:pPr>
      <w:r w:rsidRPr="00D4268A">
        <w:rPr>
          <w:rFonts w:asciiTheme="majorBidi" w:hAnsiTheme="majorBidi" w:cstheme="majorBidi"/>
          <w:position w:val="6"/>
          <w:sz w:val="12"/>
        </w:rPr>
        <w:t>2</w:t>
      </w:r>
      <w:r>
        <w:rPr>
          <w:rFonts w:ascii="Arial MT"/>
          <w:sz w:val="16"/>
        </w:rPr>
        <w:t>Research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Unit</w:t>
      </w:r>
      <w:r>
        <w:rPr>
          <w:rFonts w:ascii="Arial MT"/>
          <w:spacing w:val="-6"/>
          <w:sz w:val="16"/>
        </w:rPr>
        <w:t xml:space="preserve"> </w:t>
      </w:r>
      <w:proofErr w:type="spellStart"/>
      <w:r>
        <w:rPr>
          <w:rFonts w:ascii="Arial MT"/>
          <w:sz w:val="16"/>
        </w:rPr>
        <w:t>LaMOS</w:t>
      </w:r>
      <w:proofErr w:type="spellEnd"/>
      <w:r>
        <w:rPr>
          <w:rFonts w:ascii="Arial MT"/>
          <w:sz w:val="16"/>
        </w:rPr>
        <w:t>,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Operational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Research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Department,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University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of</w:t>
      </w:r>
      <w:r>
        <w:rPr>
          <w:rFonts w:ascii="Arial MT"/>
          <w:spacing w:val="-7"/>
          <w:sz w:val="16"/>
        </w:rPr>
        <w:t xml:space="preserve"> </w:t>
      </w:r>
      <w:proofErr w:type="spellStart"/>
      <w:r>
        <w:rPr>
          <w:rFonts w:ascii="Arial MT"/>
          <w:sz w:val="16"/>
        </w:rPr>
        <w:t>Bejaia</w:t>
      </w:r>
      <w:proofErr w:type="spellEnd"/>
      <w:r>
        <w:rPr>
          <w:rFonts w:ascii="Arial MT"/>
          <w:sz w:val="16"/>
        </w:rPr>
        <w:t>,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pacing w:val="-2"/>
          <w:sz w:val="16"/>
        </w:rPr>
        <w:t>Algeria</w:t>
      </w:r>
    </w:p>
    <w:p w:rsidR="00671753" w:rsidRDefault="00671753">
      <w:pPr>
        <w:pStyle w:val="Corpsdetexte"/>
        <w:rPr>
          <w:rFonts w:ascii="Arial MT"/>
          <w:sz w:val="16"/>
        </w:rPr>
      </w:pPr>
    </w:p>
    <w:p w:rsidR="00671753" w:rsidRDefault="00671753">
      <w:pPr>
        <w:pStyle w:val="Corpsdetexte"/>
        <w:rPr>
          <w:rFonts w:ascii="Arial MT"/>
          <w:sz w:val="16"/>
        </w:rPr>
      </w:pPr>
    </w:p>
    <w:p w:rsidR="00671753" w:rsidRDefault="00671753">
      <w:pPr>
        <w:pStyle w:val="Corpsdetexte"/>
        <w:rPr>
          <w:rFonts w:ascii="Arial MT"/>
          <w:sz w:val="16"/>
        </w:rPr>
      </w:pPr>
    </w:p>
    <w:p w:rsidR="00671753" w:rsidRDefault="00671753">
      <w:pPr>
        <w:pStyle w:val="Corpsdetexte"/>
        <w:rPr>
          <w:rFonts w:ascii="Arial MT"/>
          <w:sz w:val="16"/>
        </w:rPr>
      </w:pPr>
    </w:p>
    <w:p w:rsidR="00671753" w:rsidRDefault="00671753">
      <w:pPr>
        <w:pStyle w:val="Corpsdetexte"/>
        <w:spacing w:before="166"/>
        <w:rPr>
          <w:rFonts w:ascii="Arial MT"/>
          <w:sz w:val="16"/>
        </w:rPr>
      </w:pPr>
    </w:p>
    <w:p w:rsidR="00671753" w:rsidRDefault="00B81ABB">
      <w:pPr>
        <w:pStyle w:val="Corpsdetexte"/>
        <w:ind w:left="232"/>
        <w:jc w:val="center"/>
      </w:pPr>
      <w:r>
        <w:rPr>
          <w:smallCaps/>
          <w:spacing w:val="-2"/>
          <w:w w:val="110"/>
        </w:rPr>
        <w:t>Abstract</w:t>
      </w:r>
    </w:p>
    <w:p w:rsidR="00671753" w:rsidRDefault="00671753">
      <w:pPr>
        <w:pStyle w:val="Corpsdetexte"/>
        <w:spacing w:before="30"/>
        <w:rPr>
          <w:sz w:val="16"/>
        </w:rPr>
      </w:pPr>
    </w:p>
    <w:p w:rsidR="00671753" w:rsidRPr="001004F5" w:rsidRDefault="00B81ABB">
      <w:pPr>
        <w:pStyle w:val="Corpsdetexte"/>
        <w:spacing w:line="244" w:lineRule="auto"/>
        <w:ind w:left="337" w:right="102"/>
        <w:jc w:val="both"/>
        <w:rPr>
          <w:rFonts w:asciiTheme="majorBidi" w:hAnsiTheme="majorBidi" w:cstheme="majorBidi"/>
          <w:sz w:val="22"/>
          <w:szCs w:val="22"/>
        </w:rPr>
      </w:pPr>
      <w:r w:rsidRPr="001004F5">
        <w:rPr>
          <w:rFonts w:asciiTheme="majorBidi" w:hAnsiTheme="majorBidi" w:cstheme="majorBidi"/>
          <w:w w:val="105"/>
          <w:sz w:val="22"/>
          <w:szCs w:val="22"/>
        </w:rPr>
        <w:t>The search for an optimal solution remains a central objective in optimization, but in many situations the optimal solution cannot be obtained in polynomial time.</w:t>
      </w:r>
      <w:r w:rsidRPr="001004F5">
        <w:rPr>
          <w:rFonts w:asciiTheme="majorBidi" w:hAnsiTheme="majorBidi" w:cstheme="majorBidi"/>
          <w:spacing w:val="40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For this, it would sometimes be necessary to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find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a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good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solution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close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to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optimum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that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can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be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obtained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in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a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reasonable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time.</w:t>
      </w:r>
      <w:r w:rsidRPr="001004F5">
        <w:rPr>
          <w:rFonts w:asciiTheme="majorBidi" w:hAnsiTheme="majorBidi" w:cstheme="majorBidi"/>
          <w:spacing w:val="80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aim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of this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paper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is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to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find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an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m:oMath>
        <m:r>
          <w:rPr>
            <w:rFonts w:ascii="Cambria Math" w:hAnsi="Cambria Math" w:cstheme="majorBidi"/>
            <w:w w:val="105"/>
            <w:sz w:val="22"/>
            <w:szCs w:val="22"/>
          </w:rPr>
          <m:t>ε</m:t>
        </m:r>
      </m:oMath>
      <w:r w:rsidRPr="001004F5">
        <w:rPr>
          <w:rFonts w:asciiTheme="majorBidi" w:hAnsiTheme="majorBidi" w:cstheme="majorBidi"/>
          <w:w w:val="105"/>
          <w:sz w:val="22"/>
          <w:szCs w:val="22"/>
        </w:rPr>
        <w:t>-efficient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or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efficient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solution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for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a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multi-objective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linear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programming</w:t>
      </w:r>
      <w:r w:rsidRPr="001004F5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problem with polyhedral constraints and bounded decision variables.</w:t>
      </w:r>
      <w:r w:rsidRPr="001004F5">
        <w:rPr>
          <w:rFonts w:asciiTheme="majorBidi" w:hAnsiTheme="majorBidi" w:cstheme="majorBidi"/>
          <w:spacing w:val="40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 xml:space="preserve">For this, we define an </w:t>
      </w:r>
      <m:oMath>
        <m:r>
          <w:rPr>
            <w:rFonts w:ascii="Cambria Math" w:hAnsi="Cambria Math" w:cstheme="majorBidi"/>
            <w:w w:val="105"/>
            <w:sz w:val="22"/>
            <w:szCs w:val="22"/>
          </w:rPr>
          <m:t>ε</m:t>
        </m:r>
      </m:oMath>
      <w:r w:rsidRPr="001004F5">
        <w:rPr>
          <w:rFonts w:asciiTheme="majorBidi" w:hAnsiTheme="majorBidi" w:cstheme="majorBidi"/>
          <w:w w:val="105"/>
          <w:sz w:val="22"/>
          <w:szCs w:val="22"/>
        </w:rPr>
        <w:t xml:space="preserve">-efficient solution for which a characterization theorem is proved, and where the </w:t>
      </w:r>
      <m:oMath>
        <m:r>
          <w:rPr>
            <w:rFonts w:ascii="Cambria Math" w:hAnsi="Cambria Math" w:cstheme="majorBidi"/>
            <w:w w:val="105"/>
            <w:sz w:val="22"/>
            <w:szCs w:val="22"/>
          </w:rPr>
          <m:t>ε</m:t>
        </m:r>
      </m:oMath>
      <w:r w:rsidRPr="001004F5">
        <w:rPr>
          <w:rFonts w:asciiTheme="majorBidi" w:hAnsiTheme="majorBidi" w:cstheme="majorBidi"/>
          <w:w w:val="105"/>
          <w:sz w:val="22"/>
          <w:szCs w:val="22"/>
        </w:rPr>
        <w:t>-optimality criterion is formulated simultaneously for all the objectives of the problem.</w:t>
      </w:r>
      <w:r w:rsidRPr="001004F5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 xml:space="preserve">By using this concept of </w:t>
      </w:r>
      <m:oMath>
        <m:r>
          <w:rPr>
            <w:rFonts w:ascii="Cambria Math" w:hAnsi="Cambria Math" w:cstheme="majorBidi"/>
            <w:w w:val="105"/>
            <w:sz w:val="22"/>
            <w:szCs w:val="22"/>
          </w:rPr>
          <m:t>ε</m:t>
        </m:r>
      </m:oMath>
      <w:r w:rsidRPr="001004F5">
        <w:rPr>
          <w:rFonts w:asciiTheme="majorBidi" w:hAnsiTheme="majorBidi" w:cstheme="majorBidi"/>
          <w:w w:val="105"/>
          <w:sz w:val="22"/>
          <w:szCs w:val="22"/>
        </w:rPr>
        <w:t>-efficiency, we develop an algorithm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that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combines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proofErr w:type="spellStart"/>
      <w:r w:rsidRPr="001004F5">
        <w:rPr>
          <w:rFonts w:asciiTheme="majorBidi" w:hAnsiTheme="majorBidi" w:cstheme="majorBidi"/>
          <w:w w:val="105"/>
          <w:sz w:val="22"/>
          <w:szCs w:val="22"/>
        </w:rPr>
        <w:t>well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known</w:t>
      </w:r>
      <w:proofErr w:type="spellEnd"/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="009066C3" w:rsidRPr="001004F5">
        <w:rPr>
          <w:rFonts w:asciiTheme="majorBidi" w:hAnsiTheme="majorBidi" w:cstheme="majorBidi"/>
          <w:w w:val="105"/>
          <w:sz w:val="22"/>
          <w:szCs w:val="22"/>
        </w:rPr>
        <w:t>Benson’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s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Procedure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in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multi-objective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linear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programming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 xml:space="preserve">and the Adaptive Method elaborated for finding </w:t>
      </w:r>
      <m:oMath>
        <m:r>
          <w:rPr>
            <w:rFonts w:ascii="Cambria Math" w:hAnsi="Cambria Math" w:cstheme="majorBidi"/>
            <w:w w:val="105"/>
            <w:sz w:val="22"/>
            <w:szCs w:val="22"/>
          </w:rPr>
          <m:t>ε</m:t>
        </m:r>
      </m:oMath>
      <w:r w:rsidRPr="001004F5">
        <w:rPr>
          <w:rFonts w:asciiTheme="majorBidi" w:hAnsiTheme="majorBidi" w:cstheme="majorBidi"/>
          <w:w w:val="105"/>
          <w:sz w:val="22"/>
          <w:szCs w:val="22"/>
        </w:rPr>
        <w:t>-optimal solutions in mono-objective linear programming, based on the diminution of the suboptimality estimate.</w:t>
      </w:r>
      <w:r w:rsidRPr="001004F5">
        <w:rPr>
          <w:rFonts w:asciiTheme="majorBidi" w:hAnsiTheme="majorBidi" w:cstheme="majorBidi"/>
          <w:spacing w:val="40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The proposed algorithm is illustrated by a numerical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example</w:t>
      </w:r>
      <w:r w:rsidRPr="001004F5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and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finally,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it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is</w:t>
      </w:r>
      <w:r w:rsidRPr="001004F5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implemented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in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proofErr w:type="spellStart"/>
      <w:r w:rsidRPr="001004F5">
        <w:rPr>
          <w:rFonts w:asciiTheme="majorBidi" w:hAnsiTheme="majorBidi" w:cstheme="majorBidi"/>
          <w:w w:val="105"/>
          <w:sz w:val="22"/>
          <w:szCs w:val="22"/>
        </w:rPr>
        <w:t>Matlab</w:t>
      </w:r>
      <w:proofErr w:type="spellEnd"/>
      <w:r w:rsidRPr="001004F5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to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solve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a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set</w:t>
      </w:r>
      <w:r w:rsidRPr="001004F5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of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generated</w:t>
      </w:r>
      <w:r w:rsidRPr="001004F5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test</w:t>
      </w:r>
      <w:r w:rsidRPr="001004F5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 xml:space="preserve">problems. The efficient solutions found are located on the Pareto fronts of the same test problems treated by using the well-known </w:t>
      </w:r>
      <w:proofErr w:type="spellStart"/>
      <w:r w:rsidRPr="001004F5">
        <w:rPr>
          <w:rFonts w:asciiTheme="majorBidi" w:hAnsiTheme="majorBidi" w:cstheme="majorBidi"/>
          <w:w w:val="105"/>
          <w:sz w:val="22"/>
          <w:szCs w:val="22"/>
        </w:rPr>
        <w:t>Gamultiobj</w:t>
      </w:r>
      <w:proofErr w:type="spellEnd"/>
      <w:r w:rsidRPr="001004F5">
        <w:rPr>
          <w:rFonts w:asciiTheme="majorBidi" w:hAnsiTheme="majorBidi" w:cstheme="majorBidi"/>
          <w:w w:val="105"/>
          <w:sz w:val="22"/>
          <w:szCs w:val="22"/>
        </w:rPr>
        <w:t xml:space="preserve"> algorithm of </w:t>
      </w:r>
      <w:proofErr w:type="spellStart"/>
      <w:r w:rsidRPr="001004F5">
        <w:rPr>
          <w:rFonts w:asciiTheme="majorBidi" w:hAnsiTheme="majorBidi" w:cstheme="majorBidi"/>
          <w:w w:val="105"/>
          <w:sz w:val="22"/>
          <w:szCs w:val="22"/>
        </w:rPr>
        <w:t>Matlab</w:t>
      </w:r>
      <w:proofErr w:type="spellEnd"/>
      <w:r w:rsidRPr="001004F5">
        <w:rPr>
          <w:rFonts w:asciiTheme="majorBidi" w:hAnsiTheme="majorBidi" w:cstheme="majorBidi"/>
          <w:w w:val="105"/>
          <w:sz w:val="22"/>
          <w:szCs w:val="22"/>
        </w:rPr>
        <w:t xml:space="preserve"> Optimization Tool.</w:t>
      </w:r>
    </w:p>
    <w:p w:rsidR="00671753" w:rsidRPr="005F53C5" w:rsidRDefault="00671753">
      <w:pPr>
        <w:pStyle w:val="Corpsdetexte"/>
        <w:spacing w:before="20"/>
        <w:rPr>
          <w:rFonts w:asciiTheme="majorBidi" w:hAnsiTheme="majorBidi" w:cstheme="majorBidi"/>
          <w:sz w:val="22"/>
          <w:szCs w:val="22"/>
        </w:rPr>
      </w:pPr>
    </w:p>
    <w:p w:rsidR="00671753" w:rsidRPr="005F53C5" w:rsidRDefault="00B81ABB">
      <w:pPr>
        <w:pStyle w:val="Corpsdetexte"/>
        <w:spacing w:line="252" w:lineRule="auto"/>
        <w:ind w:left="337" w:right="102" w:firstLine="4"/>
        <w:jc w:val="both"/>
        <w:rPr>
          <w:rFonts w:asciiTheme="majorBidi" w:hAnsiTheme="majorBidi" w:cstheme="majorBidi"/>
        </w:rPr>
      </w:pPr>
      <w:r w:rsidRPr="001004F5">
        <w:rPr>
          <w:rFonts w:cstheme="majorBidi"/>
          <w:w w:val="105"/>
          <w:sz w:val="22"/>
          <w:szCs w:val="22"/>
        </w:rPr>
        <w:t>K</w:t>
      </w:r>
      <w:r w:rsidRPr="001004F5">
        <w:rPr>
          <w:rFonts w:cstheme="majorBidi"/>
          <w:w w:val="105"/>
          <w:sz w:val="18"/>
          <w:szCs w:val="18"/>
        </w:rPr>
        <w:t>EYWORDS</w:t>
      </w:r>
      <w:r w:rsidRPr="005F53C5">
        <w:rPr>
          <w:rFonts w:asciiTheme="majorBidi" w:hAnsiTheme="majorBidi" w:cstheme="majorBidi"/>
          <w:w w:val="105"/>
        </w:rPr>
        <w:t xml:space="preserve">: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Multi-Objective</w:t>
      </w:r>
      <w:r w:rsidRPr="001004F5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Linear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Programming;</w:t>
      </w:r>
      <w:r w:rsidRPr="001004F5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proofErr w:type="spellStart"/>
      <w:r w:rsidRPr="001004F5">
        <w:rPr>
          <w:rFonts w:asciiTheme="majorBidi" w:hAnsiTheme="majorBidi" w:cstheme="majorBidi"/>
          <w:w w:val="105"/>
          <w:sz w:val="22"/>
          <w:szCs w:val="22"/>
        </w:rPr>
        <w:t>Subefficient</w:t>
      </w:r>
      <w:proofErr w:type="spellEnd"/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Solutions;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="009066C3" w:rsidRPr="001004F5">
        <w:rPr>
          <w:rFonts w:asciiTheme="majorBidi" w:hAnsiTheme="majorBidi" w:cstheme="majorBidi"/>
          <w:w w:val="105"/>
          <w:sz w:val="22"/>
          <w:szCs w:val="22"/>
        </w:rPr>
        <w:t>Benson’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s</w:t>
      </w:r>
      <w:r w:rsidRPr="001004F5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>Procedure;</w:t>
      </w:r>
      <w:r w:rsidRPr="001004F5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1004F5">
        <w:rPr>
          <w:rFonts w:asciiTheme="majorBidi" w:hAnsiTheme="majorBidi" w:cstheme="majorBidi"/>
          <w:w w:val="105"/>
          <w:sz w:val="22"/>
          <w:szCs w:val="22"/>
        </w:rPr>
        <w:t xml:space="preserve">Adaptive </w:t>
      </w:r>
      <w:r w:rsidRPr="001004F5">
        <w:rPr>
          <w:rFonts w:asciiTheme="majorBidi" w:hAnsiTheme="majorBidi" w:cstheme="majorBidi"/>
          <w:spacing w:val="-2"/>
          <w:w w:val="105"/>
          <w:sz w:val="22"/>
          <w:szCs w:val="22"/>
        </w:rPr>
        <w:t>Method.</w:t>
      </w:r>
    </w:p>
    <w:p w:rsidR="00671753" w:rsidRDefault="00671753">
      <w:pPr>
        <w:pStyle w:val="Corpsdetexte"/>
        <w:spacing w:before="14"/>
      </w:pPr>
    </w:p>
    <w:p w:rsidR="00671753" w:rsidRDefault="00B81ABB">
      <w:pPr>
        <w:pStyle w:val="Titre1"/>
        <w:tabs>
          <w:tab w:val="left" w:pos="788"/>
        </w:tabs>
      </w:pPr>
      <w:r>
        <w:rPr>
          <w:spacing w:val="-10"/>
          <w:w w:val="110"/>
        </w:rPr>
        <w:t>1</w:t>
      </w:r>
      <w:r>
        <w:tab/>
      </w:r>
      <w:r>
        <w:rPr>
          <w:spacing w:val="-2"/>
          <w:w w:val="110"/>
        </w:rPr>
        <w:t>Introduction</w:t>
      </w:r>
    </w:p>
    <w:p w:rsidR="00671753" w:rsidRPr="00B640F7" w:rsidRDefault="00B81ABB">
      <w:pPr>
        <w:pStyle w:val="Corpsdetexte"/>
        <w:spacing w:before="207" w:line="252" w:lineRule="auto"/>
        <w:ind w:left="337" w:right="335"/>
        <w:jc w:val="both"/>
        <w:rPr>
          <w:rFonts w:asciiTheme="majorBidi" w:hAnsiTheme="majorBidi" w:cstheme="majorBidi"/>
          <w:sz w:val="22"/>
          <w:szCs w:val="22"/>
        </w:rPr>
      </w:pPr>
      <w:r w:rsidRPr="00B640F7">
        <w:rPr>
          <w:rFonts w:asciiTheme="majorBidi" w:hAnsiTheme="majorBidi" w:cstheme="majorBidi"/>
          <w:w w:val="105"/>
          <w:sz w:val="22"/>
          <w:szCs w:val="22"/>
        </w:rPr>
        <w:t>This paper deals with a multi-objective linear programming problem with bounded variables.</w:t>
      </w:r>
      <w:r w:rsidRPr="00B640F7">
        <w:rPr>
          <w:rFonts w:asciiTheme="majorBidi" w:hAnsiTheme="majorBidi" w:cstheme="majorBidi"/>
          <w:spacing w:val="40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This class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of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problems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refers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to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optimization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problems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that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have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several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conflicting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objectives,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and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where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all objectives and constraints are linear and the decision variables are bounded. It is well known that the optimality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conditions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this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case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differ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from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the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mono-objective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case,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the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sense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that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optimality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="001004F5">
        <w:rPr>
          <w:rFonts w:asciiTheme="majorBidi" w:hAnsiTheme="majorBidi" w:cstheme="majorBidi"/>
          <w:w w:val="105"/>
          <w:sz w:val="22"/>
          <w:szCs w:val="22"/>
        </w:rPr>
        <w:t>prin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ciples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based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on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dominance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are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used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to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analyze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multi-objective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="009066C3" w:rsidRPr="00B640F7">
        <w:rPr>
          <w:rFonts w:asciiTheme="majorBidi" w:hAnsiTheme="majorBidi" w:cstheme="majorBidi"/>
          <w:w w:val="105"/>
          <w:sz w:val="22"/>
          <w:szCs w:val="22"/>
        </w:rPr>
        <w:t>problems. S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o,</w:t>
      </w:r>
      <w:r w:rsidRPr="00B640F7">
        <w:rPr>
          <w:rFonts w:asciiTheme="majorBidi" w:hAnsiTheme="majorBidi" w:cstheme="majorBidi"/>
          <w:spacing w:val="-10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to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get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good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compromise solution, it is necessary to define dominance relations between the different criteria.</w:t>
      </w:r>
    </w:p>
    <w:p w:rsidR="00671753" w:rsidRPr="00B640F7" w:rsidRDefault="00671753">
      <w:pPr>
        <w:pStyle w:val="Corpsdetexte"/>
        <w:spacing w:before="15"/>
        <w:rPr>
          <w:rFonts w:asciiTheme="majorBidi" w:hAnsiTheme="majorBidi" w:cstheme="majorBidi"/>
          <w:sz w:val="22"/>
          <w:szCs w:val="22"/>
        </w:rPr>
      </w:pPr>
    </w:p>
    <w:p w:rsidR="00671753" w:rsidRPr="00B640F7" w:rsidRDefault="00B81ABB">
      <w:pPr>
        <w:pStyle w:val="Corpsdetexte"/>
        <w:spacing w:line="252" w:lineRule="auto"/>
        <w:ind w:left="337" w:right="335" w:firstLine="298"/>
        <w:jc w:val="both"/>
        <w:rPr>
          <w:rFonts w:asciiTheme="majorBidi" w:hAnsiTheme="majorBidi" w:cstheme="majorBidi"/>
          <w:sz w:val="22"/>
          <w:szCs w:val="22"/>
        </w:rPr>
      </w:pPr>
      <w:r w:rsidRPr="00B640F7">
        <w:rPr>
          <w:rFonts w:asciiTheme="majorBidi" w:hAnsiTheme="majorBidi" w:cstheme="majorBidi"/>
          <w:w w:val="105"/>
          <w:sz w:val="22"/>
          <w:szCs w:val="22"/>
        </w:rPr>
        <w:t>Practical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and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theoretical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interest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solving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multi-objective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linear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problems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has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attracted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attention of many researchers, and several methods are proposed for their numerical resolution.</w:t>
      </w:r>
      <w:r w:rsidRPr="00B640F7">
        <w:rPr>
          <w:rFonts w:asciiTheme="majorBidi" w:hAnsiTheme="majorBidi" w:cstheme="majorBidi"/>
          <w:spacing w:val="40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 xml:space="preserve">In the </w:t>
      </w:r>
      <w:proofErr w:type="spellStart"/>
      <w:r w:rsidRPr="00B640F7">
        <w:rPr>
          <w:rFonts w:asciiTheme="majorBidi" w:hAnsiTheme="majorBidi" w:cstheme="majorBidi"/>
          <w:w w:val="105"/>
          <w:sz w:val="22"/>
          <w:szCs w:val="22"/>
        </w:rPr>
        <w:t>litera</w:t>
      </w:r>
      <w:proofErr w:type="spellEnd"/>
      <w:r w:rsidRPr="00B640F7">
        <w:rPr>
          <w:rFonts w:asciiTheme="majorBidi" w:hAnsiTheme="majorBidi" w:cstheme="majorBidi"/>
          <w:w w:val="105"/>
          <w:sz w:val="22"/>
          <w:szCs w:val="22"/>
        </w:rPr>
        <w:t xml:space="preserve">- </w:t>
      </w:r>
      <w:proofErr w:type="spellStart"/>
      <w:r w:rsidRPr="00B640F7">
        <w:rPr>
          <w:rFonts w:asciiTheme="majorBidi" w:hAnsiTheme="majorBidi" w:cstheme="majorBidi"/>
          <w:w w:val="105"/>
          <w:sz w:val="22"/>
          <w:szCs w:val="22"/>
        </w:rPr>
        <w:t>ture</w:t>
      </w:r>
      <w:proofErr w:type="spellEnd"/>
      <w:r w:rsidRPr="00B640F7">
        <w:rPr>
          <w:rFonts w:asciiTheme="majorBidi" w:hAnsiTheme="majorBidi" w:cstheme="majorBidi"/>
          <w:w w:val="105"/>
          <w:sz w:val="22"/>
          <w:szCs w:val="22"/>
        </w:rPr>
        <w:t xml:space="preserve">, we can distinguish two classes of these methods which are </w:t>
      </w:r>
      <w:proofErr w:type="spellStart"/>
      <w:r w:rsidRPr="00B640F7">
        <w:rPr>
          <w:rFonts w:asciiTheme="majorBidi" w:hAnsiTheme="majorBidi" w:cstheme="majorBidi"/>
          <w:w w:val="105"/>
          <w:sz w:val="22"/>
          <w:szCs w:val="22"/>
        </w:rPr>
        <w:t>scalarization</w:t>
      </w:r>
      <w:proofErr w:type="spellEnd"/>
      <w:r w:rsidRPr="00B640F7">
        <w:rPr>
          <w:rFonts w:asciiTheme="majorBidi" w:hAnsiTheme="majorBidi" w:cstheme="majorBidi"/>
          <w:w w:val="105"/>
          <w:sz w:val="22"/>
          <w:szCs w:val="22"/>
        </w:rPr>
        <w:t xml:space="preserve"> and non-</w:t>
      </w:r>
      <w:proofErr w:type="spellStart"/>
      <w:r w:rsidRPr="00B640F7">
        <w:rPr>
          <w:rFonts w:asciiTheme="majorBidi" w:hAnsiTheme="majorBidi" w:cstheme="majorBidi"/>
          <w:w w:val="105"/>
          <w:sz w:val="22"/>
          <w:szCs w:val="22"/>
        </w:rPr>
        <w:t>scalarization</w:t>
      </w:r>
      <w:proofErr w:type="spellEnd"/>
      <w:r w:rsidRPr="00B640F7">
        <w:rPr>
          <w:rFonts w:asciiTheme="majorBidi" w:hAnsiTheme="majorBidi" w:cstheme="majorBidi"/>
          <w:w w:val="105"/>
          <w:sz w:val="22"/>
          <w:szCs w:val="22"/>
        </w:rPr>
        <w:t xml:space="preserve"> methods (we refer the reader to [6] for more details).</w:t>
      </w:r>
      <w:r w:rsidRPr="00B640F7">
        <w:rPr>
          <w:rFonts w:asciiTheme="majorBidi" w:hAnsiTheme="majorBidi" w:cstheme="majorBidi"/>
          <w:spacing w:val="40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 both cases different techniques for solving linear multi-objective problems are used such as Methods based on the well-known simplex method in</w:t>
      </w:r>
      <w:r w:rsidRPr="00B640F7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[7]</w:t>
      </w:r>
      <w:r w:rsidRPr="00B640F7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and</w:t>
      </w:r>
      <w:r w:rsidRPr="00B640F7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the</w:t>
      </w:r>
      <w:r w:rsidRPr="00B640F7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interior-point</w:t>
      </w:r>
      <w:r w:rsidRPr="00B640F7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algorithm</w:t>
      </w:r>
      <w:r w:rsidRPr="00B640F7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introduced</w:t>
      </w:r>
      <w:r w:rsidRPr="00B640F7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by</w:t>
      </w:r>
      <w:r w:rsidRPr="00B640F7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[10]</w:t>
      </w:r>
      <w:r w:rsidRPr="00B640F7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for</w:t>
      </w:r>
      <w:r w:rsidRPr="00B640F7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the</w:t>
      </w:r>
      <w:r w:rsidRPr="00B640F7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mono-objective</w:t>
      </w:r>
      <w:r w:rsidRPr="00B640F7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linear</w:t>
      </w:r>
      <w:r w:rsidRPr="00B640F7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programming,</w:t>
      </w:r>
    </w:p>
    <w:p w:rsidR="00671753" w:rsidRDefault="00B81ABB">
      <w:pPr>
        <w:pStyle w:val="Corpsdetexte"/>
        <w:spacing w:before="9"/>
        <w:rPr>
          <w:sz w:val="7"/>
        </w:rPr>
      </w:pPr>
      <w:r>
        <w:rPr>
          <w:noProof/>
          <w:sz w:val="7"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899998</wp:posOffset>
                </wp:positionH>
                <wp:positionV relativeFrom="paragraph">
                  <wp:posOffset>71524</wp:posOffset>
                </wp:positionV>
                <wp:extent cx="23895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9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9505">
                              <a:moveTo>
                                <a:pt x="0" y="0"/>
                              </a:moveTo>
                              <a:lnTo>
                                <a:pt x="238892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9F94D" id="Graphic 12" o:spid="_x0000_s1026" style="position:absolute;margin-left:70.85pt;margin-top:5.65pt;width:188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" path="m,l2388920,e" filled="f" strokeweight=".14039mm">
                <v:path arrowok="t"/>
                <w10:wrap type="topAndBottom" anchorx="page"/>
              </v:shape>
            </w:pict>
          </mc:Fallback>
        </mc:AlternateContent>
      </w:r>
    </w:p>
    <w:p w:rsidR="00671753" w:rsidRDefault="00B81ABB">
      <w:pPr>
        <w:spacing w:line="203" w:lineRule="exact"/>
        <w:ind w:left="537"/>
        <w:rPr>
          <w:sz w:val="16"/>
        </w:rPr>
      </w:pPr>
      <w:r>
        <w:rPr>
          <w:rFonts w:ascii="Lucida Sans Unicode" w:hAnsi="Lucida Sans Unicode"/>
          <w:position w:val="6"/>
          <w:sz w:val="12"/>
        </w:rPr>
        <w:t>∗</w:t>
      </w:r>
      <w:hyperlink r:id="rId9">
        <w:r>
          <w:rPr>
            <w:sz w:val="16"/>
          </w:rPr>
          <w:t>mohamed.boualem@univ-</w:t>
        </w:r>
        <w:r>
          <w:rPr>
            <w:spacing w:val="-2"/>
            <w:sz w:val="16"/>
          </w:rPr>
          <w:t>bejaia.dz</w:t>
        </w:r>
      </w:hyperlink>
    </w:p>
    <w:p w:rsidR="00671753" w:rsidRDefault="00B81ABB">
      <w:pPr>
        <w:spacing w:line="196" w:lineRule="exact"/>
        <w:ind w:left="545"/>
        <w:rPr>
          <w:sz w:val="16"/>
        </w:rPr>
      </w:pPr>
      <w:r>
        <w:rPr>
          <w:rFonts w:ascii="Lucida Sans Unicode" w:hAnsi="Lucida Sans Unicode"/>
          <w:position w:val="6"/>
          <w:sz w:val="12"/>
        </w:rPr>
        <w:t>†</w:t>
      </w:r>
      <w:hyperlink r:id="rId10">
        <w:r>
          <w:rPr>
            <w:sz w:val="16"/>
          </w:rPr>
          <w:t>nassim.touche@univ-</w:t>
        </w:r>
        <w:r>
          <w:rPr>
            <w:spacing w:val="-2"/>
            <w:sz w:val="16"/>
          </w:rPr>
          <w:t>bejaia.dz</w:t>
        </w:r>
      </w:hyperlink>
    </w:p>
    <w:p w:rsidR="00671753" w:rsidRDefault="00B81ABB">
      <w:pPr>
        <w:spacing w:line="196" w:lineRule="exact"/>
        <w:ind w:left="545"/>
        <w:rPr>
          <w:sz w:val="16"/>
        </w:rPr>
      </w:pPr>
      <w:r>
        <w:rPr>
          <w:rFonts w:ascii="Lucida Sans Unicode" w:hAnsi="Lucida Sans Unicode"/>
          <w:position w:val="6"/>
          <w:sz w:val="12"/>
        </w:rPr>
        <w:t>‡</w:t>
      </w:r>
      <w:r>
        <w:rPr>
          <w:sz w:val="16"/>
        </w:rPr>
        <w:t>Corresponding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Author</w:t>
      </w:r>
    </w:p>
    <w:p w:rsidR="00671753" w:rsidRDefault="00B81ABB">
      <w:pPr>
        <w:spacing w:line="211" w:lineRule="exact"/>
        <w:ind w:left="545"/>
        <w:rPr>
          <w:sz w:val="16"/>
        </w:rPr>
      </w:pPr>
      <w:r>
        <w:rPr>
          <w:rFonts w:ascii="Lucida Sans Unicode" w:hAnsi="Lucida Sans Unicode"/>
          <w:position w:val="6"/>
          <w:sz w:val="12"/>
        </w:rPr>
        <w:t>§</w:t>
      </w:r>
      <w:hyperlink r:id="rId11">
        <w:r>
          <w:rPr>
            <w:sz w:val="16"/>
          </w:rPr>
          <w:t>djamil.aissani@univ-</w:t>
        </w:r>
        <w:r>
          <w:rPr>
            <w:spacing w:val="-2"/>
            <w:sz w:val="16"/>
          </w:rPr>
          <w:t>bejaia.dz</w:t>
        </w:r>
      </w:hyperlink>
    </w:p>
    <w:p w:rsidR="00671753" w:rsidRDefault="00B81ABB">
      <w:pPr>
        <w:pStyle w:val="Corpsdetexte"/>
        <w:spacing w:before="65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899998</wp:posOffset>
                </wp:positionH>
                <wp:positionV relativeFrom="paragraph">
                  <wp:posOffset>201194</wp:posOffset>
                </wp:positionV>
                <wp:extent cx="59728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DCF5A" id="Graphic 13" o:spid="_x0000_s1026" style="position:absolute;margin-left:70.85pt;margin-top:15.85pt;width:470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" path="m,l5972403,e" filled="f" strokeweight=".35136mm">
                <v:path arrowok="t"/>
                <w10:wrap type="topAndBottom" anchorx="page"/>
              </v:shape>
            </w:pict>
          </mc:Fallback>
        </mc:AlternateContent>
      </w:r>
    </w:p>
    <w:p w:rsidR="00671753" w:rsidRDefault="009066C3">
      <w:pPr>
        <w:pStyle w:val="Corpsdetexte"/>
        <w:spacing w:before="55"/>
        <w:ind w:left="342"/>
      </w:pPr>
      <w:r w:rsidRPr="009066C3">
        <w:rPr>
          <w:rFonts w:asciiTheme="majorBidi" w:hAnsiTheme="majorBidi" w:cstheme="majorBidi"/>
          <w:smallCaps/>
          <w:w w:val="105"/>
        </w:rPr>
        <w:t>15-16</w:t>
      </w:r>
      <w:r>
        <w:rPr>
          <w:smallCaps/>
          <w:w w:val="105"/>
        </w:rPr>
        <w:t xml:space="preserve">   </w:t>
      </w:r>
      <w:proofErr w:type="spellStart"/>
      <w:r w:rsidR="00B81ABB">
        <w:rPr>
          <w:smallCaps/>
          <w:w w:val="105"/>
        </w:rPr>
        <w:t>Octobre</w:t>
      </w:r>
      <w:proofErr w:type="spellEnd"/>
      <w:r w:rsidR="00B81ABB">
        <w:rPr>
          <w:smallCaps/>
          <w:w w:val="105"/>
        </w:rPr>
        <w:t>,</w:t>
      </w:r>
      <w:r w:rsidR="00B81ABB">
        <w:rPr>
          <w:smallCaps/>
          <w:spacing w:val="71"/>
          <w:w w:val="105"/>
        </w:rPr>
        <w:t xml:space="preserve"> </w:t>
      </w:r>
      <w:proofErr w:type="spellStart"/>
      <w:proofErr w:type="gramStart"/>
      <w:r w:rsidR="00B81ABB">
        <w:rPr>
          <w:smallCaps/>
          <w:w w:val="105"/>
        </w:rPr>
        <w:t>Université</w:t>
      </w:r>
      <w:proofErr w:type="spellEnd"/>
      <w:r w:rsidR="00B81ABB">
        <w:rPr>
          <w:smallCaps/>
          <w:spacing w:val="37"/>
          <w:w w:val="105"/>
        </w:rPr>
        <w:t xml:space="preserve"> </w:t>
      </w:r>
      <w:r w:rsidR="00B81ABB">
        <w:rPr>
          <w:smallCaps/>
          <w:spacing w:val="13"/>
          <w:w w:val="105"/>
        </w:rPr>
        <w:t xml:space="preserve"> </w:t>
      </w:r>
      <w:r w:rsidR="00B81ABB">
        <w:rPr>
          <w:smallCaps/>
          <w:w w:val="105"/>
        </w:rPr>
        <w:t>de</w:t>
      </w:r>
      <w:proofErr w:type="gramEnd"/>
      <w:r w:rsidR="00B81ABB">
        <w:rPr>
          <w:smallCaps/>
          <w:spacing w:val="37"/>
          <w:w w:val="105"/>
        </w:rPr>
        <w:t xml:space="preserve"> </w:t>
      </w:r>
      <w:r w:rsidR="00B81ABB">
        <w:rPr>
          <w:smallCaps/>
          <w:spacing w:val="11"/>
          <w:w w:val="105"/>
        </w:rPr>
        <w:t xml:space="preserve"> </w:t>
      </w:r>
      <w:proofErr w:type="spellStart"/>
      <w:r w:rsidR="00B81ABB">
        <w:rPr>
          <w:smallCaps/>
          <w:spacing w:val="-2"/>
          <w:w w:val="105"/>
        </w:rPr>
        <w:t>Bejaia</w:t>
      </w:r>
      <w:proofErr w:type="spellEnd"/>
    </w:p>
    <w:p w:rsidR="00671753" w:rsidRDefault="00671753">
      <w:pPr>
        <w:pStyle w:val="Corpsdetexte"/>
        <w:sectPr w:rsidR="00671753">
          <w:type w:val="continuous"/>
          <w:pgSz w:w="12240" w:h="15840"/>
          <w:pgMar w:top="360" w:right="1080" w:bottom="280" w:left="1080" w:header="720" w:footer="720" w:gutter="0"/>
          <w:cols w:space="720"/>
        </w:sectPr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  <w:spacing w:before="71"/>
      </w:pPr>
    </w:p>
    <w:p w:rsidR="00671753" w:rsidRPr="00B640F7" w:rsidRDefault="00B81ABB">
      <w:pPr>
        <w:pStyle w:val="Corpsdetexte"/>
        <w:spacing w:line="252" w:lineRule="auto"/>
        <w:ind w:left="337" w:right="335"/>
        <w:jc w:val="both"/>
        <w:rPr>
          <w:rFonts w:asciiTheme="majorBidi" w:hAnsiTheme="majorBidi" w:cstheme="majorBidi"/>
          <w:w w:val="105"/>
          <w:sz w:val="22"/>
          <w:szCs w:val="22"/>
        </w:rPr>
      </w:pP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extended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to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the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multi-objective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case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in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[2]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and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[4].</w:t>
      </w:r>
      <w:r w:rsidRPr="00B640F7">
        <w:rPr>
          <w:rFonts w:asciiTheme="majorBidi" w:hAnsiTheme="majorBidi" w:cstheme="majorBidi"/>
          <w:spacing w:val="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Recently,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other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approaches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have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been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>proposed</w:t>
      </w:r>
      <w:r w:rsidRPr="00B640F7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such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as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Robust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optimization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to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solve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proofErr w:type="spellStart"/>
      <w:r w:rsidRPr="00B640F7">
        <w:rPr>
          <w:rFonts w:asciiTheme="majorBidi" w:hAnsiTheme="majorBidi" w:cstheme="majorBidi"/>
          <w:w w:val="105"/>
          <w:sz w:val="22"/>
          <w:szCs w:val="22"/>
        </w:rPr>
        <w:t>scalarized</w:t>
      </w:r>
      <w:proofErr w:type="spellEnd"/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multi-objective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linear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program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[5],</w:t>
      </w:r>
      <w:r w:rsidRPr="00B640F7">
        <w:rPr>
          <w:rFonts w:asciiTheme="majorBidi" w:hAnsiTheme="majorBidi" w:cstheme="majorBidi"/>
          <w:spacing w:val="-10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the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multiple</w:t>
      </w:r>
      <w:r w:rsidRPr="00B640F7">
        <w:rPr>
          <w:rFonts w:asciiTheme="majorBidi" w:hAnsiTheme="majorBidi" w:cstheme="majorBidi"/>
          <w:spacing w:val="-11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reduced gradient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method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for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multi-objective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optimization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problems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in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[9]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and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the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generalization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of</w:t>
      </w:r>
      <w:r w:rsidRPr="00B640F7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the</w:t>
      </w:r>
      <w:r w:rsidRPr="00B640F7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w w:val="105"/>
          <w:sz w:val="22"/>
          <w:szCs w:val="22"/>
        </w:rPr>
        <w:t>reduced gradient method in [8].</w:t>
      </w:r>
    </w:p>
    <w:p w:rsidR="00375CF6" w:rsidRPr="00B640F7" w:rsidRDefault="00375CF6">
      <w:pPr>
        <w:pStyle w:val="Corpsdetexte"/>
        <w:spacing w:line="252" w:lineRule="auto"/>
        <w:ind w:left="337" w:right="335"/>
        <w:jc w:val="both"/>
        <w:rPr>
          <w:sz w:val="22"/>
          <w:szCs w:val="22"/>
        </w:rPr>
      </w:pPr>
    </w:p>
    <w:p w:rsidR="00671753" w:rsidRPr="00B640F7" w:rsidRDefault="00375CF6" w:rsidP="001C1726">
      <w:pPr>
        <w:pStyle w:val="Corpsdetexte"/>
        <w:spacing w:before="15"/>
        <w:rPr>
          <w:rFonts w:asciiTheme="majorBidi" w:hAnsiTheme="majorBidi" w:cstheme="majorBidi"/>
          <w:w w:val="130"/>
          <w:sz w:val="22"/>
          <w:szCs w:val="22"/>
        </w:rPr>
      </w:pPr>
      <w:r>
        <w:rPr>
          <w:b/>
          <w:w w:val="110"/>
        </w:rPr>
        <w:t xml:space="preserve">                </w:t>
      </w:r>
      <w:r w:rsidRPr="00B640F7">
        <w:rPr>
          <w:rFonts w:asciiTheme="majorBidi" w:hAnsiTheme="majorBidi" w:cstheme="majorBidi"/>
          <w:b/>
          <w:w w:val="110"/>
        </w:rPr>
        <w:t xml:space="preserve"> </w:t>
      </w:r>
      <w:r w:rsidR="00B81ABB" w:rsidRPr="00B640F7">
        <w:rPr>
          <w:rFonts w:asciiTheme="majorBidi" w:hAnsiTheme="majorBidi" w:cstheme="majorBidi"/>
          <w:b/>
          <w:w w:val="110"/>
          <w:sz w:val="22"/>
          <w:szCs w:val="22"/>
        </w:rPr>
        <w:t>Notation</w:t>
      </w:r>
      <w:r w:rsidR="00B81ABB" w:rsidRPr="00B640F7">
        <w:rPr>
          <w:rFonts w:asciiTheme="majorBidi" w:hAnsiTheme="majorBidi" w:cstheme="majorBidi"/>
          <w:b/>
          <w:spacing w:val="16"/>
          <w:w w:val="110"/>
          <w:sz w:val="22"/>
          <w:szCs w:val="22"/>
        </w:rPr>
        <w:t xml:space="preserve"> </w:t>
      </w:r>
      <w:r w:rsidR="00B81ABB" w:rsidRPr="00B640F7">
        <w:rPr>
          <w:rFonts w:asciiTheme="majorBidi" w:hAnsiTheme="majorBidi" w:cstheme="majorBidi"/>
          <w:w w:val="110"/>
          <w:sz w:val="22"/>
          <w:szCs w:val="22"/>
        </w:rPr>
        <w:t>The</w:t>
      </w:r>
      <w:r w:rsidR="00B81ABB" w:rsidRPr="00B640F7">
        <w:rPr>
          <w:rFonts w:asciiTheme="majorBidi" w:hAnsiTheme="majorBidi" w:cstheme="majorBidi"/>
          <w:spacing w:val="-13"/>
          <w:w w:val="110"/>
          <w:sz w:val="22"/>
          <w:szCs w:val="22"/>
        </w:rPr>
        <w:t xml:space="preserve"> </w:t>
      </w:r>
      <w:r w:rsidR="00B81ABB" w:rsidRPr="00B640F7">
        <w:rPr>
          <w:rFonts w:asciiTheme="majorBidi" w:hAnsiTheme="majorBidi" w:cstheme="majorBidi"/>
          <w:w w:val="110"/>
          <w:sz w:val="22"/>
          <w:szCs w:val="22"/>
        </w:rPr>
        <w:t>set</w:t>
      </w:r>
      <w:r w:rsidR="00B81ABB" w:rsidRPr="00B640F7">
        <w:rPr>
          <w:rFonts w:asciiTheme="majorBidi" w:hAnsiTheme="majorBidi" w:cstheme="majorBidi"/>
          <w:spacing w:val="-13"/>
          <w:w w:val="110"/>
          <w:sz w:val="22"/>
          <w:szCs w:val="22"/>
        </w:rPr>
        <w:t xml:space="preserve"> </w:t>
      </w:r>
      <w:r w:rsidR="00FD4DF0" w:rsidRPr="00B640F7">
        <w:rPr>
          <w:rFonts w:asciiTheme="majorBidi" w:hAnsiTheme="majorBidi" w:cstheme="majorBidi"/>
          <w:spacing w:val="-13"/>
          <w:w w:val="110"/>
          <w:sz w:val="22"/>
          <w:szCs w:val="22"/>
        </w:rPr>
        <w:t xml:space="preserve">   </w:t>
      </w:r>
      <m:oMath>
        <m:sSubSup>
          <m:sSubSup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ajorBidi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</w:rPr>
              <m:t>+</m:t>
            </m:r>
          </m:sub>
          <m:sup>
            <m:r>
              <w:rPr>
                <w:rFonts w:ascii="Cambria Math" w:hAnsi="Cambria Math" w:cstheme="majorBidi"/>
                <w:sz w:val="22"/>
                <w:szCs w:val="22"/>
              </w:rPr>
              <m:t>p</m:t>
            </m:r>
          </m:sup>
        </m:sSubSup>
        <m:r>
          <w:rPr>
            <w:rFonts w:ascii="Cambria Math" w:hAnsi="Cambria Math" w:cstheme="majorBidi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ajorBidi"/>
                <w:w w:val="130"/>
                <w:sz w:val="22"/>
                <w:szCs w:val="22"/>
              </w:rPr>
              <m:t>λ∈</m:t>
            </m:r>
            <m:sSup>
              <m:sSupPr>
                <m:ctrlPr>
                  <w:rPr>
                    <w:rFonts w:ascii="Cambria Math" w:hAnsi="Cambria Math" w:cstheme="majorBidi"/>
                    <w:i/>
                    <w:w w:val="13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w w:val="130"/>
                    <w:sz w:val="22"/>
                    <w:szCs w:val="22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2"/>
                <w:szCs w:val="22"/>
              </w:rPr>
              <m:t>:</m:t>
            </m:r>
            <m:r>
              <w:rPr>
                <w:rFonts w:ascii="Cambria Math" w:hAnsi="Cambria Math" w:cstheme="majorBidi"/>
                <w:w w:val="130"/>
                <w:sz w:val="22"/>
                <w:szCs w:val="22"/>
              </w:rPr>
              <m:t>λ&gt;0</m:t>
            </m:r>
          </m:e>
        </m:d>
      </m:oMath>
      <w:r w:rsidR="00FD4DF0" w:rsidRPr="00B640F7">
        <w:rPr>
          <w:rFonts w:asciiTheme="majorBidi" w:hAnsiTheme="majorBidi" w:cstheme="majorBidi"/>
          <w:spacing w:val="-13"/>
          <w:w w:val="110"/>
          <w:sz w:val="22"/>
          <w:szCs w:val="22"/>
        </w:rPr>
        <w:t xml:space="preserve"> </w:t>
      </w:r>
      <w:r w:rsidRPr="00B640F7">
        <w:rPr>
          <w:rFonts w:asciiTheme="majorBidi" w:hAnsiTheme="majorBidi" w:cstheme="majorBidi"/>
          <w:spacing w:val="-13"/>
          <w:w w:val="110"/>
          <w:sz w:val="22"/>
          <w:szCs w:val="22"/>
        </w:rPr>
        <w:t xml:space="preserve"> </w:t>
      </w:r>
      <w:r w:rsidR="00B81ABB" w:rsidRPr="00B640F7">
        <w:rPr>
          <w:rFonts w:asciiTheme="majorBidi" w:hAnsiTheme="majorBidi" w:cstheme="majorBidi"/>
          <w:w w:val="110"/>
          <w:sz w:val="22"/>
          <w:szCs w:val="22"/>
        </w:rPr>
        <w:t>denotes</w:t>
      </w:r>
      <w:r w:rsidR="00B81ABB" w:rsidRPr="00B640F7">
        <w:rPr>
          <w:rFonts w:asciiTheme="majorBidi" w:hAnsiTheme="majorBidi" w:cstheme="majorBidi"/>
          <w:spacing w:val="-11"/>
          <w:w w:val="110"/>
          <w:sz w:val="22"/>
          <w:szCs w:val="22"/>
        </w:rPr>
        <w:t xml:space="preserve"> </w:t>
      </w:r>
      <w:r w:rsidR="00B81ABB" w:rsidRPr="00B640F7">
        <w:rPr>
          <w:rFonts w:asciiTheme="majorBidi" w:hAnsiTheme="majorBidi" w:cstheme="majorBidi"/>
          <w:w w:val="110"/>
          <w:sz w:val="22"/>
          <w:szCs w:val="22"/>
        </w:rPr>
        <w:t>the</w:t>
      </w:r>
      <w:r w:rsidR="00B81ABB" w:rsidRPr="00B640F7">
        <w:rPr>
          <w:rFonts w:asciiTheme="majorBidi" w:hAnsiTheme="majorBidi" w:cstheme="majorBidi"/>
          <w:spacing w:val="-12"/>
          <w:w w:val="110"/>
          <w:sz w:val="22"/>
          <w:szCs w:val="22"/>
        </w:rPr>
        <w:t xml:space="preserve"> </w:t>
      </w:r>
      <w:r w:rsidR="00B81ABB" w:rsidRPr="00B640F7">
        <w:rPr>
          <w:rFonts w:asciiTheme="majorBidi" w:hAnsiTheme="majorBidi" w:cstheme="majorBidi"/>
          <w:w w:val="110"/>
          <w:sz w:val="22"/>
          <w:szCs w:val="22"/>
        </w:rPr>
        <w:t>positive</w:t>
      </w:r>
      <w:r w:rsidR="00B81ABB" w:rsidRPr="00B640F7">
        <w:rPr>
          <w:rFonts w:asciiTheme="majorBidi" w:hAnsiTheme="majorBidi" w:cstheme="majorBidi"/>
          <w:spacing w:val="-12"/>
          <w:w w:val="110"/>
          <w:sz w:val="22"/>
          <w:szCs w:val="22"/>
        </w:rPr>
        <w:t xml:space="preserve"> </w:t>
      </w:r>
      <w:proofErr w:type="spellStart"/>
      <w:r w:rsidR="00B81ABB" w:rsidRPr="00B640F7">
        <w:rPr>
          <w:rFonts w:asciiTheme="majorBidi" w:hAnsiTheme="majorBidi" w:cstheme="majorBidi"/>
          <w:w w:val="110"/>
          <w:sz w:val="22"/>
          <w:szCs w:val="22"/>
        </w:rPr>
        <w:t>orthant</w:t>
      </w:r>
      <w:proofErr w:type="spellEnd"/>
      <w:r w:rsidR="00B81ABB" w:rsidRPr="00B640F7">
        <w:rPr>
          <w:rFonts w:asciiTheme="majorBidi" w:hAnsiTheme="majorBidi" w:cstheme="majorBidi"/>
          <w:spacing w:val="-11"/>
          <w:w w:val="110"/>
          <w:sz w:val="22"/>
          <w:szCs w:val="22"/>
        </w:rPr>
        <w:t xml:space="preserve"> </w:t>
      </w:r>
      <w:r w:rsidR="00B81ABB" w:rsidRPr="00B640F7">
        <w:rPr>
          <w:rFonts w:asciiTheme="majorBidi" w:hAnsiTheme="majorBidi" w:cstheme="majorBidi"/>
          <w:w w:val="110"/>
          <w:sz w:val="22"/>
          <w:szCs w:val="22"/>
        </w:rPr>
        <w:t>of</w:t>
      </w:r>
      <w:r w:rsidRPr="00B640F7">
        <w:rPr>
          <w:rFonts w:asciiTheme="majorBidi" w:hAnsiTheme="majorBidi" w:cstheme="majorBidi"/>
          <w:w w:val="110"/>
          <w:sz w:val="22"/>
          <w:szCs w:val="22"/>
        </w:rPr>
        <w:t xml:space="preserve"> </w:t>
      </w:r>
      <w:r w:rsidR="00B81ABB" w:rsidRPr="00B640F7">
        <w:rPr>
          <w:rFonts w:asciiTheme="majorBidi" w:hAnsiTheme="majorBidi" w:cstheme="majorBidi"/>
          <w:spacing w:val="-12"/>
          <w:w w:val="110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w w:val="130"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ajorBidi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theme="majorBidi"/>
                <w:w w:val="130"/>
                <w:sz w:val="22"/>
                <w:szCs w:val="22"/>
              </w:rPr>
              <m:t>p</m:t>
            </m:r>
          </m:sup>
        </m:sSup>
      </m:oMath>
      <w:r w:rsidRPr="00B640F7">
        <w:rPr>
          <w:rFonts w:asciiTheme="majorBidi" w:hAnsiTheme="majorBidi" w:cstheme="majorBidi"/>
          <w:w w:val="130"/>
          <w:sz w:val="22"/>
          <w:szCs w:val="22"/>
        </w:rPr>
        <w:t>.</w:t>
      </w:r>
    </w:p>
    <w:p w:rsidR="00375CF6" w:rsidRPr="00375CF6" w:rsidRDefault="00375CF6" w:rsidP="00375CF6">
      <w:pPr>
        <w:pStyle w:val="Corpsdetexte"/>
        <w:spacing w:before="15"/>
        <w:rPr>
          <w:sz w:val="28"/>
        </w:rPr>
      </w:pPr>
    </w:p>
    <w:p w:rsidR="00671753" w:rsidRDefault="00B81ABB">
      <w:pPr>
        <w:pStyle w:val="Titre1"/>
        <w:tabs>
          <w:tab w:val="left" w:pos="788"/>
        </w:tabs>
      </w:pPr>
      <w:r>
        <w:rPr>
          <w:spacing w:val="-10"/>
        </w:rPr>
        <w:t>2</w:t>
      </w:r>
      <w:r>
        <w:tab/>
        <w:t>Problem</w:t>
      </w:r>
      <w:r>
        <w:rPr>
          <w:spacing w:val="39"/>
        </w:rPr>
        <w:t xml:space="preserve"> </w:t>
      </w:r>
      <w:r>
        <w:t>Statement</w:t>
      </w:r>
      <w:r>
        <w:rPr>
          <w:spacing w:val="40"/>
        </w:rPr>
        <w:t xml:space="preserve"> </w:t>
      </w:r>
      <w:r w:rsidRPr="00B640F7">
        <w:rPr>
          <w:rFonts w:asciiTheme="majorBidi" w:hAnsiTheme="majorBidi" w:cstheme="majorBidi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Definitions</w:t>
      </w:r>
    </w:p>
    <w:p w:rsidR="00671753" w:rsidRPr="001C1726" w:rsidRDefault="00B81ABB">
      <w:pPr>
        <w:pStyle w:val="Corpsdetexte"/>
        <w:spacing w:before="207"/>
        <w:ind w:left="337"/>
        <w:rPr>
          <w:rFonts w:asciiTheme="majorBidi" w:hAnsiTheme="majorBidi" w:cstheme="majorBidi"/>
          <w:spacing w:val="-2"/>
          <w:sz w:val="22"/>
          <w:szCs w:val="22"/>
        </w:rPr>
      </w:pPr>
      <w:r w:rsidRPr="001C1726">
        <w:rPr>
          <w:rFonts w:asciiTheme="majorBidi" w:hAnsiTheme="majorBidi" w:cstheme="majorBidi"/>
          <w:sz w:val="22"/>
          <w:szCs w:val="22"/>
        </w:rPr>
        <w:t>Consider</w:t>
      </w:r>
      <w:r w:rsidRPr="001C1726">
        <w:rPr>
          <w:rFonts w:asciiTheme="majorBidi" w:hAnsiTheme="majorBidi" w:cstheme="majorBidi"/>
          <w:spacing w:val="24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the</w:t>
      </w:r>
      <w:r w:rsidRPr="001C1726">
        <w:rPr>
          <w:rFonts w:asciiTheme="majorBidi" w:hAnsiTheme="majorBidi" w:cstheme="majorBidi"/>
          <w:spacing w:val="24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following</w:t>
      </w:r>
      <w:r w:rsidRPr="001C1726">
        <w:rPr>
          <w:rFonts w:asciiTheme="majorBidi" w:hAnsiTheme="majorBidi" w:cstheme="majorBidi"/>
          <w:spacing w:val="2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Multi-Objective</w:t>
      </w:r>
      <w:r w:rsidRPr="001C1726">
        <w:rPr>
          <w:rFonts w:asciiTheme="majorBidi" w:hAnsiTheme="majorBidi" w:cstheme="majorBidi"/>
          <w:spacing w:val="24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Linear</w:t>
      </w:r>
      <w:r w:rsidRPr="001C1726">
        <w:rPr>
          <w:rFonts w:asciiTheme="majorBidi" w:hAnsiTheme="majorBidi" w:cstheme="majorBidi"/>
          <w:spacing w:val="2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Programming</w:t>
      </w:r>
      <w:r w:rsidRPr="001C1726">
        <w:rPr>
          <w:rFonts w:asciiTheme="majorBidi" w:hAnsiTheme="majorBidi" w:cstheme="majorBidi"/>
          <w:spacing w:val="23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(MOLP)</w:t>
      </w:r>
      <w:r w:rsidRPr="001C1726">
        <w:rPr>
          <w:rFonts w:asciiTheme="majorBidi" w:hAnsiTheme="majorBidi" w:cstheme="majorBidi"/>
          <w:spacing w:val="24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problem</w:t>
      </w:r>
      <w:r w:rsidRPr="001C1726">
        <w:rPr>
          <w:rFonts w:asciiTheme="majorBidi" w:hAnsiTheme="majorBidi" w:cstheme="majorBidi"/>
          <w:spacing w:val="2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with</w:t>
      </w:r>
      <w:r w:rsidRPr="001C1726">
        <w:rPr>
          <w:rFonts w:asciiTheme="majorBidi" w:hAnsiTheme="majorBidi" w:cstheme="majorBidi"/>
          <w:spacing w:val="24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z w:val="22"/>
          <w:szCs w:val="22"/>
        </w:rPr>
        <w:t>bounded</w:t>
      </w:r>
      <w:r w:rsidRPr="001C1726">
        <w:rPr>
          <w:rFonts w:asciiTheme="majorBidi" w:hAnsiTheme="majorBidi" w:cstheme="majorBidi"/>
          <w:spacing w:val="23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pacing w:val="-2"/>
          <w:sz w:val="22"/>
          <w:szCs w:val="22"/>
        </w:rPr>
        <w:t>variables:</w:t>
      </w:r>
    </w:p>
    <w:p w:rsidR="00671753" w:rsidRPr="00B640F7" w:rsidRDefault="003738EB" w:rsidP="003738EB">
      <w:pPr>
        <w:pStyle w:val="Corpsdetexte"/>
        <w:spacing w:before="207"/>
        <w:ind w:left="337"/>
        <w:rPr>
          <w:rFonts w:asciiTheme="majorBidi" w:hAnsiTheme="majorBidi" w:cstheme="majorBidi"/>
        </w:rPr>
      </w:pPr>
      <w:r w:rsidRPr="00B640F7">
        <w:rPr>
          <w:rFonts w:asciiTheme="majorBidi" w:hAnsiTheme="majorBidi" w:cstheme="majorBidi"/>
          <w:spacing w:val="-28"/>
          <w:w w:val="135"/>
        </w:rPr>
        <w:t xml:space="preserve">                                                                                            </w:t>
      </w:r>
      <m:oMath>
        <m:r>
          <w:rPr>
            <w:rFonts w:ascii="Cambria Math" w:hAnsi="Cambria Math" w:cstheme="majorBidi"/>
            <w:spacing w:val="-28"/>
            <w:w w:val="135"/>
          </w:rPr>
          <m:t>Max Cx=</m:t>
        </m:r>
        <m:sSup>
          <m:sSupPr>
            <m:ctrlPr>
              <w:rPr>
                <w:rFonts w:ascii="Cambria Math" w:hAnsi="Cambria Math" w:cstheme="majorBidi"/>
                <w:i/>
                <w:spacing w:val="-28"/>
                <w:w w:val="135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pacing w:val="-28"/>
                    <w:w w:val="135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pacing w:val="-28"/>
                        <w:w w:val="135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spacing w:val="-28"/>
                    <w:w w:val="135"/>
                  </w:rPr>
                  <m:t xml:space="preserve">x,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pacing w:val="-28"/>
                        <w:w w:val="135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spacing w:val="-28"/>
                    <w:w w:val="135"/>
                  </w:rPr>
                  <m:t>x, …,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pacing w:val="-28"/>
                        <w:w w:val="135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theme="majorBidi"/>
                        <w:spacing w:val="-28"/>
                        <w:w w:val="135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spacing w:val="-28"/>
                    <w:w w:val="135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ajorBidi"/>
                <w:spacing w:val="-28"/>
                <w:w w:val="135"/>
              </w:rPr>
              <m:t>T</m:t>
            </m:r>
          </m:sup>
        </m:sSup>
      </m:oMath>
      <w:proofErr w:type="gramStart"/>
      <w:r w:rsidR="001004F5">
        <w:rPr>
          <w:rFonts w:asciiTheme="majorBidi" w:hAnsiTheme="majorBidi" w:cstheme="majorBidi"/>
          <w:spacing w:val="-28"/>
          <w:w w:val="135"/>
        </w:rPr>
        <w:t>,</w:t>
      </w:r>
      <w:r w:rsidRPr="00B640F7">
        <w:rPr>
          <w:rFonts w:asciiTheme="majorBidi" w:hAnsiTheme="majorBidi" w:cstheme="majorBidi"/>
          <w:spacing w:val="-28"/>
          <w:w w:val="135"/>
        </w:rPr>
        <w:t xml:space="preserve">   </w:t>
      </w:r>
      <w:proofErr w:type="gramEnd"/>
      <w:r w:rsidRPr="00B640F7">
        <w:rPr>
          <w:rFonts w:asciiTheme="majorBidi" w:hAnsiTheme="majorBidi" w:cstheme="majorBidi"/>
          <w:spacing w:val="-28"/>
          <w:w w:val="135"/>
        </w:rPr>
        <w:t xml:space="preserve">              </w:t>
      </w:r>
      <w:r w:rsidR="001004F5">
        <w:rPr>
          <w:rFonts w:asciiTheme="majorBidi" w:hAnsiTheme="majorBidi" w:cstheme="majorBidi"/>
          <w:spacing w:val="-28"/>
          <w:w w:val="135"/>
        </w:rPr>
        <w:t xml:space="preserve">                              </w:t>
      </w:r>
      <w:r w:rsidRPr="00B640F7">
        <w:rPr>
          <w:rFonts w:asciiTheme="majorBidi" w:hAnsiTheme="majorBidi" w:cstheme="majorBidi"/>
          <w:spacing w:val="-28"/>
          <w:w w:val="135"/>
        </w:rPr>
        <w:t xml:space="preserve"> </w:t>
      </w:r>
      <w:r w:rsidR="00B81ABB" w:rsidRPr="00B640F7">
        <w:rPr>
          <w:rFonts w:asciiTheme="majorBidi" w:hAnsiTheme="majorBidi" w:cstheme="majorBidi"/>
          <w:spacing w:val="-5"/>
          <w:w w:val="120"/>
        </w:rPr>
        <w:t>(1)</w:t>
      </w:r>
    </w:p>
    <w:p w:rsidR="00671753" w:rsidRPr="00B640F7" w:rsidRDefault="006B6931" w:rsidP="006B6931">
      <w:pPr>
        <w:tabs>
          <w:tab w:val="left" w:pos="5253"/>
          <w:tab w:val="left" w:pos="6092"/>
        </w:tabs>
        <w:spacing w:line="142" w:lineRule="exact"/>
        <w:rPr>
          <w:rFonts w:asciiTheme="majorBidi" w:hAnsiTheme="majorBidi" w:cstheme="majorBidi"/>
          <w:i/>
          <w:sz w:val="14"/>
        </w:rPr>
      </w:pPr>
      <w:r w:rsidRPr="00B640F7">
        <w:rPr>
          <w:rFonts w:asciiTheme="majorBidi" w:hAnsiTheme="majorBidi" w:cstheme="majorBidi"/>
          <w:spacing w:val="-10"/>
          <w:sz w:val="14"/>
        </w:rPr>
        <w:t xml:space="preserve">                                                                                                                       </w:t>
      </w:r>
      <w:r w:rsidR="00B81ABB" w:rsidRPr="00B640F7">
        <w:rPr>
          <w:rFonts w:asciiTheme="majorBidi" w:hAnsiTheme="majorBidi" w:cstheme="majorBidi"/>
          <w:sz w:val="14"/>
        </w:rPr>
        <w:tab/>
      </w:r>
      <w:r w:rsidR="00B81ABB" w:rsidRPr="00B640F7">
        <w:rPr>
          <w:rFonts w:asciiTheme="majorBidi" w:hAnsiTheme="majorBidi" w:cstheme="majorBidi"/>
          <w:sz w:val="14"/>
        </w:rPr>
        <w:tab/>
      </w:r>
    </w:p>
    <w:p w:rsidR="00671753" w:rsidRPr="00B640F7" w:rsidRDefault="00FD4DF0">
      <w:pPr>
        <w:tabs>
          <w:tab w:val="left" w:pos="9499"/>
        </w:tabs>
        <w:spacing w:before="46"/>
        <w:ind w:left="4847"/>
        <w:rPr>
          <w:rFonts w:asciiTheme="majorBidi" w:hAnsiTheme="majorBidi" w:cstheme="majorBidi"/>
          <w:sz w:val="20"/>
        </w:rPr>
      </w:pPr>
      <m:oMath>
        <m:r>
          <w:rPr>
            <w:rFonts w:ascii="Cambria Math" w:hAnsi="Cambria Math" w:cstheme="majorBidi"/>
            <w:w w:val="135"/>
            <w:sz w:val="20"/>
          </w:rPr>
          <m:t>Ax=b</m:t>
        </m:r>
      </m:oMath>
      <w:r w:rsidR="00B81ABB" w:rsidRPr="00B640F7">
        <w:rPr>
          <w:rFonts w:asciiTheme="majorBidi" w:hAnsiTheme="majorBidi" w:cstheme="majorBidi"/>
          <w:i/>
          <w:spacing w:val="-5"/>
          <w:w w:val="105"/>
          <w:sz w:val="20"/>
        </w:rPr>
        <w:t>,</w:t>
      </w:r>
      <w:r w:rsidR="00B81ABB" w:rsidRPr="00B640F7">
        <w:rPr>
          <w:rFonts w:asciiTheme="majorBidi" w:hAnsiTheme="majorBidi" w:cstheme="majorBidi"/>
          <w:i/>
          <w:sz w:val="20"/>
        </w:rPr>
        <w:tab/>
      </w:r>
      <w:r w:rsidR="00B81ABB" w:rsidRPr="00B640F7">
        <w:rPr>
          <w:rFonts w:asciiTheme="majorBidi" w:hAnsiTheme="majorBidi" w:cstheme="majorBidi"/>
          <w:spacing w:val="-5"/>
          <w:w w:val="105"/>
          <w:sz w:val="20"/>
        </w:rPr>
        <w:t>(2)</w:t>
      </w:r>
    </w:p>
    <w:p w:rsidR="00671753" w:rsidRDefault="00FD4DF0" w:rsidP="00375CF6">
      <w:pPr>
        <w:tabs>
          <w:tab w:val="left" w:pos="9499"/>
        </w:tabs>
        <w:spacing w:before="26"/>
        <w:ind w:left="4837"/>
        <w:rPr>
          <w:sz w:val="20"/>
        </w:rPr>
      </w:pPr>
      <m:oMath>
        <m:r>
          <w:rPr>
            <w:rFonts w:ascii="Cambria Math" w:hAnsi="Cambria Math" w:cstheme="majorBidi"/>
            <w:w w:val="105"/>
            <w:sz w:val="20"/>
          </w:rPr>
          <m:t>l≤x</m:t>
        </m:r>
        <m:r>
          <w:rPr>
            <w:rFonts w:ascii="Cambria Math" w:hAnsi="Cambria Math" w:cstheme="majorBidi"/>
            <w:spacing w:val="10"/>
            <w:w w:val="105"/>
            <w:sz w:val="20"/>
          </w:rPr>
          <m:t xml:space="preserve"> </m:t>
        </m:r>
        <m:r>
          <w:rPr>
            <w:rFonts w:ascii="Cambria Math" w:hAnsi="Cambria Math" w:cstheme="majorBidi"/>
            <w:w w:val="105"/>
            <w:sz w:val="20"/>
          </w:rPr>
          <m:t>≤</m:t>
        </m:r>
        <m:r>
          <w:rPr>
            <w:rFonts w:ascii="Cambria Math" w:hAnsi="Cambria Math" w:cstheme="majorBidi"/>
            <w:spacing w:val="-8"/>
            <w:w w:val="105"/>
            <w:sz w:val="20"/>
          </w:rPr>
          <m:t xml:space="preserve"> </m:t>
        </m:r>
        <m:r>
          <w:rPr>
            <w:rFonts w:ascii="Cambria Math" w:hAnsi="Cambria Math" w:cstheme="majorBidi"/>
            <w:spacing w:val="-8"/>
            <w:w w:val="105"/>
            <w:sz w:val="20"/>
          </w:rPr>
          <m:t>u</m:t>
        </m:r>
      </m:oMath>
      <w:r w:rsidR="00B81ABB" w:rsidRPr="00B640F7">
        <w:rPr>
          <w:rFonts w:asciiTheme="majorBidi" w:hAnsiTheme="majorBidi" w:cstheme="majorBidi"/>
          <w:i/>
          <w:spacing w:val="-7"/>
          <w:w w:val="105"/>
          <w:sz w:val="20"/>
        </w:rPr>
        <w:t>,</w:t>
      </w:r>
      <w:r w:rsidR="00B81ABB">
        <w:rPr>
          <w:rFonts w:ascii="Calibri" w:hAnsi="Calibri"/>
          <w:i/>
          <w:sz w:val="20"/>
        </w:rPr>
        <w:tab/>
      </w:r>
      <w:r w:rsidR="00B81ABB">
        <w:rPr>
          <w:spacing w:val="-5"/>
          <w:w w:val="105"/>
          <w:sz w:val="20"/>
        </w:rPr>
        <w:t>(3)</w:t>
      </w:r>
    </w:p>
    <w:p w:rsidR="00671753" w:rsidRPr="001C1726" w:rsidRDefault="00B81ABB" w:rsidP="00641E24">
      <w:pPr>
        <w:spacing w:before="108" w:line="273" w:lineRule="exact"/>
        <w:ind w:left="337" w:right="299"/>
        <w:jc w:val="both"/>
        <w:rPr>
          <w:rFonts w:asciiTheme="majorBidi" w:hAnsiTheme="majorBidi" w:cstheme="majorBidi"/>
        </w:rPr>
      </w:pPr>
      <w:r w:rsidRPr="001C1726">
        <w:rPr>
          <w:rFonts w:asciiTheme="majorBidi" w:hAnsiTheme="majorBidi" w:cstheme="majorBidi"/>
          <w:w w:val="110"/>
        </w:rPr>
        <w:t>where</w:t>
      </w:r>
      <w:r w:rsidRPr="001C1726">
        <w:rPr>
          <w:rFonts w:asciiTheme="majorBidi" w:hAnsiTheme="majorBidi" w:cstheme="majorBidi"/>
          <w:spacing w:val="-1"/>
          <w:w w:val="110"/>
        </w:rPr>
        <w:t xml:space="preserve"> </w:t>
      </w:r>
      <m:oMath>
        <m:r>
          <w:rPr>
            <w:rFonts w:ascii="Cambria Math" w:hAnsi="Cambria Math" w:cstheme="majorBidi"/>
            <w:w w:val="125"/>
          </w:rPr>
          <m:t>A</m:t>
        </m:r>
      </m:oMath>
      <w:r w:rsidRPr="001C1726">
        <w:rPr>
          <w:rFonts w:asciiTheme="majorBidi" w:hAnsiTheme="majorBidi" w:cstheme="majorBidi"/>
          <w:i/>
          <w:spacing w:val="7"/>
          <w:w w:val="125"/>
        </w:rPr>
        <w:t xml:space="preserve"> </w:t>
      </w:r>
      <w:r w:rsidRPr="001C1726">
        <w:rPr>
          <w:rFonts w:asciiTheme="majorBidi" w:hAnsiTheme="majorBidi" w:cstheme="majorBidi"/>
          <w:w w:val="110"/>
        </w:rPr>
        <w:t>is</w:t>
      </w:r>
      <w:r w:rsidRPr="001C1726">
        <w:rPr>
          <w:rFonts w:asciiTheme="majorBidi" w:hAnsiTheme="majorBidi" w:cstheme="majorBidi"/>
          <w:spacing w:val="10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an</w:t>
      </w:r>
      <w:r w:rsidRPr="001C1726">
        <w:rPr>
          <w:rFonts w:asciiTheme="majorBidi" w:hAnsiTheme="majorBidi" w:cstheme="majorBidi"/>
          <w:spacing w:val="11"/>
          <w:w w:val="110"/>
        </w:rPr>
        <w:t xml:space="preserve"> </w:t>
      </w:r>
      <m:oMath>
        <m:r>
          <w:rPr>
            <w:rFonts w:ascii="Cambria Math" w:hAnsi="Cambria Math" w:cstheme="majorBidi"/>
            <w:w w:val="110"/>
          </w:rPr>
          <m:t>m</m:t>
        </m:r>
        <m:r>
          <w:rPr>
            <w:rFonts w:ascii="Cambria Math" w:hAnsi="Cambria Math" w:cstheme="majorBidi"/>
            <w:spacing w:val="-2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×</m:t>
        </m:r>
        <m:r>
          <w:rPr>
            <w:rFonts w:ascii="Cambria Math" w:hAnsi="Cambria Math" w:cstheme="majorBidi"/>
            <w:spacing w:val="-17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n</m:t>
        </m:r>
      </m:oMath>
      <w:r w:rsidRPr="001C1726">
        <w:rPr>
          <w:rFonts w:asciiTheme="majorBidi" w:hAnsiTheme="majorBidi" w:cstheme="majorBidi"/>
          <w:w w:val="110"/>
        </w:rPr>
        <w:t>−matrix</w:t>
      </w:r>
      <w:r w:rsidRPr="001C1726">
        <w:rPr>
          <w:rFonts w:asciiTheme="majorBidi" w:hAnsiTheme="majorBidi" w:cstheme="majorBidi"/>
          <w:spacing w:val="10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with</w:t>
      </w:r>
      <w:r w:rsidRPr="001C1726">
        <w:rPr>
          <w:rFonts w:asciiTheme="majorBidi" w:hAnsiTheme="majorBidi" w:cstheme="majorBidi"/>
          <w:spacing w:val="11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rank</w:t>
      </w:r>
      <m:oMath>
        <m:d>
          <m:dPr>
            <m:ctrlPr>
              <w:rPr>
                <w:rFonts w:ascii="Cambria Math" w:hAnsi="Cambria Math" w:cstheme="majorBidi"/>
                <w:i/>
                <w:w w:val="110"/>
              </w:rPr>
            </m:ctrlPr>
          </m:dPr>
          <m:e>
            <m:r>
              <w:rPr>
                <w:rFonts w:ascii="Cambria Math" w:hAnsi="Cambria Math" w:cstheme="majorBidi"/>
                <w:w w:val="110"/>
              </w:rPr>
              <m:t>A</m:t>
            </m:r>
          </m:e>
        </m:d>
        <m:r>
          <w:rPr>
            <w:rFonts w:ascii="Cambria Math" w:hAnsi="Cambria Math" w:cstheme="majorBidi"/>
            <w:w w:val="110"/>
          </w:rPr>
          <m:t>=m&lt;n</m:t>
        </m:r>
      </m:oMath>
      <w:r w:rsidRPr="001C1726">
        <w:rPr>
          <w:rFonts w:asciiTheme="majorBidi" w:hAnsiTheme="majorBidi" w:cstheme="majorBidi"/>
          <w:w w:val="110"/>
        </w:rPr>
        <w:t>;</w:t>
      </w:r>
      <w:r w:rsidRPr="001C1726">
        <w:rPr>
          <w:rFonts w:asciiTheme="majorBidi" w:hAnsiTheme="majorBidi" w:cstheme="majorBidi"/>
          <w:spacing w:val="32"/>
          <w:w w:val="110"/>
        </w:rPr>
        <w:t xml:space="preserve"> </w:t>
      </w:r>
      <m:oMath>
        <m:r>
          <w:rPr>
            <w:rFonts w:ascii="Cambria Math" w:hAnsi="Cambria Math" w:cstheme="majorBidi"/>
            <w:w w:val="110"/>
          </w:rPr>
          <m:t>b</m:t>
        </m:r>
      </m:oMath>
      <w:r w:rsidRPr="001C1726">
        <w:rPr>
          <w:rFonts w:asciiTheme="majorBidi" w:hAnsiTheme="majorBidi" w:cstheme="majorBidi"/>
          <w:i/>
          <w:spacing w:val="14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is</w:t>
      </w:r>
      <w:r w:rsidRPr="001C1726">
        <w:rPr>
          <w:rFonts w:asciiTheme="majorBidi" w:hAnsiTheme="majorBidi" w:cstheme="majorBidi"/>
          <w:spacing w:val="10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an</w:t>
      </w:r>
      <w:r w:rsidRPr="001C1726">
        <w:rPr>
          <w:rFonts w:asciiTheme="majorBidi" w:hAnsiTheme="majorBidi" w:cstheme="majorBidi"/>
          <w:spacing w:val="11"/>
          <w:w w:val="110"/>
        </w:rPr>
        <w:t xml:space="preserve"> </w:t>
      </w:r>
      <m:oMath>
        <m:r>
          <w:rPr>
            <w:rFonts w:ascii="Cambria Math" w:hAnsi="Cambria Math" w:cstheme="majorBidi"/>
            <w:w w:val="110"/>
          </w:rPr>
          <m:t>m</m:t>
        </m:r>
      </m:oMath>
      <w:r w:rsidRPr="001C1726">
        <w:rPr>
          <w:rFonts w:asciiTheme="majorBidi" w:hAnsiTheme="majorBidi" w:cstheme="majorBidi"/>
          <w:w w:val="110"/>
        </w:rPr>
        <w:t>−vector</w:t>
      </w:r>
      <w:r w:rsidR="00536C11" w:rsidRPr="001C1726">
        <w:rPr>
          <w:rFonts w:asciiTheme="majorBidi" w:hAnsiTheme="majorBidi" w:cstheme="majorBidi"/>
          <w:w w:val="110"/>
        </w:rPr>
        <w:t>;</w:t>
      </w:r>
      <w:r w:rsidRPr="001C1726">
        <w:rPr>
          <w:rFonts w:asciiTheme="majorBidi" w:hAnsiTheme="majorBidi" w:cstheme="majorBidi"/>
          <w:spacing w:val="47"/>
          <w:w w:val="110"/>
        </w:rPr>
        <w:t xml:space="preserve"> </w:t>
      </w:r>
      <m:oMath>
        <m:r>
          <w:rPr>
            <w:rFonts w:ascii="Cambria Math" w:hAnsi="Cambria Math" w:cstheme="majorBidi"/>
            <w:w w:val="110"/>
          </w:rPr>
          <m:t>x,</m:t>
        </m:r>
        <m:r>
          <w:rPr>
            <w:rFonts w:ascii="Cambria Math" w:hAnsi="Cambria Math" w:cstheme="majorBidi"/>
            <w:spacing w:val="-17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l,</m:t>
        </m:r>
        <m:r>
          <w:rPr>
            <w:rFonts w:ascii="Cambria Math" w:hAnsi="Cambria Math" w:cstheme="majorBidi"/>
            <w:spacing w:val="-16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u</m:t>
        </m:r>
      </m:oMath>
      <w:r w:rsidRPr="001C1726">
        <w:rPr>
          <w:rFonts w:asciiTheme="majorBidi" w:hAnsiTheme="majorBidi" w:cstheme="majorBidi"/>
          <w:i/>
          <w:spacing w:val="13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are</w:t>
      </w:r>
      <w:r w:rsidRPr="001C1726">
        <w:rPr>
          <w:rFonts w:asciiTheme="majorBidi" w:hAnsiTheme="majorBidi" w:cstheme="majorBidi"/>
          <w:spacing w:val="11"/>
          <w:w w:val="110"/>
        </w:rPr>
        <w:t xml:space="preserve"> </w:t>
      </w:r>
      <m:oMath>
        <m:r>
          <w:rPr>
            <w:rFonts w:ascii="Cambria Math" w:hAnsi="Cambria Math" w:cstheme="majorBidi"/>
            <w:w w:val="110"/>
          </w:rPr>
          <m:t>n</m:t>
        </m:r>
      </m:oMath>
      <w:r w:rsidRPr="001C1726">
        <w:rPr>
          <w:rFonts w:asciiTheme="majorBidi" w:hAnsiTheme="majorBidi" w:cstheme="majorBidi"/>
          <w:w w:val="110"/>
        </w:rPr>
        <w:t>-vectors</w:t>
      </w:r>
      <w:r w:rsidR="003738EB" w:rsidRPr="001C1726">
        <w:rPr>
          <w:rFonts w:asciiTheme="majorBidi" w:hAnsiTheme="majorBidi" w:cstheme="majorBidi"/>
          <w:w w:val="110"/>
        </w:rPr>
        <w:t>;</w:t>
      </w:r>
      <w:r w:rsidRPr="001C1726">
        <w:rPr>
          <w:rFonts w:asciiTheme="majorBidi" w:hAnsiTheme="majorBidi" w:cstheme="majorBidi"/>
          <w:spacing w:val="9"/>
          <w:w w:val="125"/>
        </w:rPr>
        <w:t xml:space="preserve"> </w:t>
      </w:r>
      <m:oMath>
        <m:r>
          <w:rPr>
            <w:rFonts w:ascii="Cambria Math" w:hAnsi="Cambria Math" w:cstheme="majorBidi"/>
            <w:w w:val="125"/>
          </w:rPr>
          <m:t>C</m:t>
        </m:r>
      </m:oMath>
      <w:r w:rsidR="009066C3" w:rsidRPr="001C1726">
        <w:rPr>
          <w:rFonts w:asciiTheme="majorBidi" w:hAnsiTheme="majorBidi" w:cstheme="majorBidi"/>
          <w:w w:val="125"/>
        </w:rPr>
        <w:t xml:space="preserve"> </w:t>
      </w:r>
      <w:r w:rsidRPr="001C1726">
        <w:rPr>
          <w:rFonts w:asciiTheme="majorBidi" w:hAnsiTheme="majorBidi" w:cstheme="majorBidi"/>
          <w:w w:val="110"/>
        </w:rPr>
        <w:t>is</w:t>
      </w:r>
      <w:r w:rsidR="00536C11" w:rsidRPr="001C1726">
        <w:rPr>
          <w:rFonts w:asciiTheme="majorBidi" w:hAnsiTheme="majorBidi" w:cstheme="majorBidi"/>
          <w:w w:val="110"/>
        </w:rPr>
        <w:t xml:space="preserve"> </w:t>
      </w:r>
      <w:r w:rsidR="001B1B3F" w:rsidRPr="001C1726">
        <w:rPr>
          <w:rFonts w:asciiTheme="majorBidi" w:hAnsiTheme="majorBidi" w:cstheme="majorBidi"/>
        </w:rPr>
        <w:t xml:space="preserve"> </w:t>
      </w:r>
      <w:r w:rsidR="00D4268A" w:rsidRPr="001C1726">
        <w:rPr>
          <w:rFonts w:asciiTheme="majorBidi" w:hAnsiTheme="majorBidi" w:cstheme="majorBidi"/>
        </w:rPr>
        <w:t xml:space="preserve">a </w:t>
      </w:r>
      <m:oMath>
        <m:r>
          <w:rPr>
            <w:rFonts w:ascii="Cambria Math" w:hAnsi="Cambria Math" w:cstheme="majorBidi"/>
            <w:w w:val="110"/>
          </w:rPr>
          <m:t>p</m:t>
        </m:r>
        <m:r>
          <w:rPr>
            <w:rFonts w:ascii="Cambria Math" w:hAnsi="Cambria Math" w:cstheme="majorBidi"/>
            <w:spacing w:val="-13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×</m:t>
        </m:r>
        <m:r>
          <w:rPr>
            <w:rFonts w:ascii="Cambria Math" w:hAnsi="Cambria Math" w:cstheme="majorBidi"/>
            <w:spacing w:val="-22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n</m:t>
        </m:r>
      </m:oMath>
      <w:r w:rsidRPr="001C1726">
        <w:rPr>
          <w:rFonts w:asciiTheme="majorBidi" w:hAnsiTheme="majorBidi" w:cstheme="majorBidi"/>
          <w:w w:val="110"/>
        </w:rPr>
        <w:t>−matrix</w:t>
      </w:r>
      <w:r w:rsidRPr="001C1726">
        <w:rPr>
          <w:rFonts w:asciiTheme="majorBidi" w:hAnsiTheme="majorBidi" w:cstheme="majorBidi"/>
          <w:spacing w:val="-14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whose</w:t>
      </w:r>
      <w:r w:rsidRPr="001C1726">
        <w:rPr>
          <w:rFonts w:asciiTheme="majorBidi" w:hAnsiTheme="majorBidi" w:cstheme="majorBidi"/>
          <w:spacing w:val="-13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rows</w:t>
      </w:r>
      <w:r w:rsidRPr="001C1726">
        <w:rPr>
          <w:rFonts w:asciiTheme="majorBidi" w:hAnsiTheme="majorBidi" w:cstheme="majorBidi"/>
          <w:spacing w:val="-13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are</w:t>
      </w:r>
      <w:r w:rsidRPr="001C1726">
        <w:rPr>
          <w:rFonts w:asciiTheme="majorBidi" w:hAnsiTheme="majorBidi" w:cstheme="majorBidi"/>
          <w:spacing w:val="-13"/>
          <w:w w:val="110"/>
        </w:rPr>
        <w:t xml:space="preserve"> </w:t>
      </w:r>
      <m:oMath>
        <m:r>
          <w:rPr>
            <w:rFonts w:ascii="Cambria Math" w:hAnsi="Cambria Math" w:cstheme="majorBidi"/>
            <w:w w:val="110"/>
          </w:rPr>
          <m:t>n</m:t>
        </m:r>
      </m:oMath>
      <w:r w:rsidRPr="001C1726">
        <w:rPr>
          <w:rFonts w:asciiTheme="majorBidi" w:hAnsiTheme="majorBidi" w:cstheme="majorBidi"/>
          <w:w w:val="110"/>
        </w:rPr>
        <w:t>−vectors</w:t>
      </w:r>
      <w:r w:rsidRPr="001C1726">
        <w:rPr>
          <w:rFonts w:asciiTheme="majorBidi" w:hAnsiTheme="majorBidi" w:cstheme="majorBidi"/>
          <w:spacing w:val="-14"/>
          <w:w w:val="110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i/>
                <w:spacing w:val="-28"/>
                <w:w w:val="135"/>
              </w:rPr>
            </m:ctrlPr>
          </m:sSubSupPr>
          <m:e>
            <m:r>
              <w:rPr>
                <w:rFonts w:ascii="Cambria Math" w:hAnsi="Cambria Math" w:cstheme="majorBidi"/>
                <w:spacing w:val="-28"/>
                <w:w w:val="135"/>
              </w:rPr>
              <m:t>C</m:t>
            </m:r>
          </m:e>
          <m:sub>
            <m:r>
              <w:rPr>
                <w:rFonts w:ascii="Cambria Math" w:hAnsi="Cambria Math" w:cstheme="majorBidi"/>
                <w:spacing w:val="-28"/>
                <w:w w:val="135"/>
              </w:rPr>
              <m:t>k</m:t>
            </m:r>
          </m:sub>
          <m:sup>
            <m:r>
              <w:rPr>
                <w:rFonts w:ascii="Cambria Math" w:hAnsi="Cambria Math" w:cstheme="majorBidi"/>
                <w:spacing w:val="-28"/>
                <w:w w:val="135"/>
              </w:rPr>
              <m:t>T</m:t>
            </m:r>
          </m:sup>
        </m:sSubSup>
        <m:r>
          <w:rPr>
            <w:rFonts w:ascii="Cambria Math" w:hAnsi="Cambria Math" w:cstheme="majorBidi"/>
            <w:spacing w:val="-20"/>
            <w:w w:val="115"/>
          </w:rPr>
          <m:t xml:space="preserve"> </m:t>
        </m:r>
        <m:r>
          <w:rPr>
            <w:rFonts w:ascii="Cambria Math" w:hAnsi="Cambria Math" w:cstheme="majorBidi"/>
            <w:w w:val="110"/>
          </w:rPr>
          <m:t>,</m:t>
        </m:r>
        <m:r>
          <w:rPr>
            <w:rFonts w:ascii="Cambria Math" w:hAnsi="Cambria Math" w:cstheme="majorBidi"/>
            <w:spacing w:val="-17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k</m:t>
        </m:r>
        <m:r>
          <w:rPr>
            <w:rFonts w:ascii="Cambria Math" w:hAnsi="Cambria Math" w:cstheme="majorBidi"/>
            <w:w w:val="115"/>
          </w:rPr>
          <m:t>=</m:t>
        </m:r>
        <m:r>
          <w:rPr>
            <w:rFonts w:ascii="Cambria Math" w:hAnsi="Cambria Math" w:cstheme="majorBidi"/>
            <w:w w:val="110"/>
          </w:rPr>
          <m:t>1,</m:t>
        </m:r>
        <m:r>
          <w:rPr>
            <w:rFonts w:ascii="Cambria Math" w:hAnsi="Cambria Math" w:cstheme="majorBidi"/>
            <w:spacing w:val="-16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.</m:t>
        </m:r>
        <m:r>
          <w:rPr>
            <w:rFonts w:ascii="Cambria Math" w:hAnsi="Cambria Math" w:cstheme="majorBidi"/>
            <w:spacing w:val="-17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.</m:t>
        </m:r>
        <m:r>
          <w:rPr>
            <w:rFonts w:ascii="Cambria Math" w:hAnsi="Cambria Math" w:cstheme="majorBidi"/>
            <w:spacing w:val="-16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.</m:t>
        </m:r>
        <m:r>
          <w:rPr>
            <w:rFonts w:ascii="Cambria Math" w:hAnsi="Cambria Math" w:cstheme="majorBidi"/>
            <w:spacing w:val="-17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,</m:t>
        </m:r>
        <m:r>
          <w:rPr>
            <w:rFonts w:ascii="Cambria Math" w:hAnsi="Cambria Math" w:cstheme="majorBidi"/>
            <w:spacing w:val="-16"/>
            <w:w w:val="110"/>
          </w:rPr>
          <m:t xml:space="preserve"> </m:t>
        </m:r>
        <m:r>
          <w:rPr>
            <w:rFonts w:ascii="Cambria Math" w:hAnsi="Cambria Math" w:cstheme="majorBidi"/>
            <w:w w:val="110"/>
          </w:rPr>
          <m:t>p</m:t>
        </m:r>
      </m:oMath>
      <w:r w:rsidRPr="001C1726">
        <w:rPr>
          <w:rFonts w:asciiTheme="majorBidi" w:hAnsiTheme="majorBidi" w:cstheme="majorBidi"/>
          <w:w w:val="110"/>
        </w:rPr>
        <w:t>.</w:t>
      </w:r>
      <w:r w:rsidRPr="001C1726">
        <w:rPr>
          <w:rFonts w:asciiTheme="majorBidi" w:hAnsiTheme="majorBidi" w:cstheme="majorBidi"/>
          <w:spacing w:val="1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The</w:t>
      </w:r>
      <w:r w:rsidRPr="001C1726">
        <w:rPr>
          <w:rFonts w:asciiTheme="majorBidi" w:hAnsiTheme="majorBidi" w:cstheme="majorBidi"/>
          <w:spacing w:val="-13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symbol</w:t>
      </w:r>
      <w:r w:rsidR="001B1B3F" w:rsidRPr="001C1726">
        <w:rPr>
          <w:rFonts w:asciiTheme="majorBidi" w:hAnsiTheme="majorBidi" w:cstheme="majorBidi"/>
          <w:w w:val="110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spacing w:val="-2"/>
              </w:rPr>
            </m:ctrlPr>
          </m:sSupPr>
          <m:e>
            <m:r>
              <w:rPr>
                <w:rFonts w:ascii="Cambria Math" w:hAnsi="Cambria Math" w:cstheme="majorBidi"/>
                <w:spacing w:val="-2"/>
              </w:rPr>
              <m:t>(</m:t>
            </m:r>
          </m:e>
          <m:sup>
            <m:r>
              <w:rPr>
                <w:rFonts w:ascii="Cambria Math" w:hAnsi="Cambria Math" w:cstheme="majorBidi"/>
                <w:spacing w:val="-2"/>
              </w:rPr>
              <m:t xml:space="preserve"> T </m:t>
            </m:r>
          </m:sup>
        </m:sSup>
        <m:r>
          <w:rPr>
            <w:rFonts w:ascii="Cambria Math" w:hAnsi="Cambria Math" w:cstheme="majorBidi"/>
            <w:spacing w:val="-2"/>
          </w:rPr>
          <m:t>)</m:t>
        </m:r>
      </m:oMath>
      <w:r w:rsidR="001B1B3F" w:rsidRPr="001C1726">
        <w:rPr>
          <w:rFonts w:asciiTheme="majorBidi" w:hAnsiTheme="majorBidi" w:cstheme="majorBidi"/>
          <w:w w:val="110"/>
        </w:rPr>
        <w:t xml:space="preserve"> </w:t>
      </w:r>
      <w:r w:rsidR="003738EB" w:rsidRPr="001C1726">
        <w:rPr>
          <w:rFonts w:asciiTheme="majorBidi" w:hAnsiTheme="majorBidi" w:cstheme="majorBidi"/>
          <w:w w:val="115"/>
        </w:rPr>
        <w:t>r</w:t>
      </w:r>
      <w:r w:rsidRPr="001C1726">
        <w:rPr>
          <w:rFonts w:asciiTheme="majorBidi" w:hAnsiTheme="majorBidi" w:cstheme="majorBidi"/>
          <w:w w:val="110"/>
        </w:rPr>
        <w:t>epresents</w:t>
      </w:r>
      <w:r w:rsidRPr="001C1726">
        <w:rPr>
          <w:rFonts w:asciiTheme="majorBidi" w:hAnsiTheme="majorBidi" w:cstheme="majorBidi"/>
          <w:spacing w:val="-6"/>
          <w:w w:val="110"/>
        </w:rPr>
        <w:t xml:space="preserve"> </w:t>
      </w:r>
      <w:r w:rsidRPr="001C1726">
        <w:rPr>
          <w:rFonts w:asciiTheme="majorBidi" w:hAnsiTheme="majorBidi" w:cstheme="majorBidi"/>
          <w:w w:val="110"/>
        </w:rPr>
        <w:t>the</w:t>
      </w:r>
      <w:r w:rsidR="003738EB" w:rsidRPr="001C1726">
        <w:rPr>
          <w:rFonts w:asciiTheme="majorBidi" w:hAnsiTheme="majorBidi" w:cstheme="majorBidi"/>
          <w:spacing w:val="-6"/>
          <w:w w:val="110"/>
        </w:rPr>
        <w:t xml:space="preserve"> </w:t>
      </w:r>
      <w:r w:rsidR="003738EB" w:rsidRPr="001C1726">
        <w:rPr>
          <w:rFonts w:asciiTheme="majorBidi" w:hAnsiTheme="majorBidi" w:cstheme="majorBidi"/>
          <w:spacing w:val="-2"/>
          <w:w w:val="110"/>
        </w:rPr>
        <w:t xml:space="preserve">transposition </w:t>
      </w:r>
      <w:r w:rsidRPr="001C1726">
        <w:rPr>
          <w:rFonts w:asciiTheme="majorBidi" w:hAnsiTheme="majorBidi" w:cstheme="majorBidi"/>
          <w:spacing w:val="-2"/>
        </w:rPr>
        <w:t>operation</w:t>
      </w:r>
      <w:r w:rsidR="006B47F7" w:rsidRPr="001C1726">
        <w:rPr>
          <w:rFonts w:asciiTheme="majorBidi" w:hAnsiTheme="majorBidi" w:cstheme="majorBidi"/>
          <w:spacing w:val="-2"/>
        </w:rPr>
        <w:t xml:space="preserve">. </w:t>
      </w:r>
      <w:r w:rsidR="001004F5" w:rsidRPr="001C1726">
        <w:rPr>
          <w:rFonts w:asciiTheme="majorBidi" w:hAnsiTheme="majorBidi" w:cstheme="majorBidi"/>
          <w:spacing w:val="-2"/>
        </w:rPr>
        <w:t xml:space="preserve"> </w:t>
      </w:r>
    </w:p>
    <w:p w:rsidR="00A6674E" w:rsidRPr="001C1726" w:rsidRDefault="00B81ABB" w:rsidP="00641E24">
      <w:pPr>
        <w:spacing w:before="166" w:line="187" w:lineRule="auto"/>
        <w:ind w:left="337" w:right="335"/>
        <w:jc w:val="both"/>
        <w:rPr>
          <w:rFonts w:asciiTheme="majorBidi" w:hAnsiTheme="majorBidi" w:cstheme="majorBidi"/>
          <w:i/>
        </w:rPr>
      </w:pPr>
      <w:r>
        <w:rPr>
          <w:b/>
          <w:w w:val="110"/>
          <w:sz w:val="20"/>
        </w:rPr>
        <w:t>Definition</w:t>
      </w:r>
      <w:r>
        <w:rPr>
          <w:b/>
          <w:spacing w:val="-14"/>
          <w:w w:val="110"/>
          <w:sz w:val="20"/>
        </w:rPr>
        <w:t xml:space="preserve"> </w:t>
      </w:r>
      <w:r>
        <w:rPr>
          <w:b/>
          <w:w w:val="110"/>
          <w:sz w:val="20"/>
        </w:rPr>
        <w:t>2.1.</w:t>
      </w:r>
      <w:r>
        <w:rPr>
          <w:b/>
          <w:spacing w:val="-14"/>
          <w:w w:val="110"/>
          <w:sz w:val="2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The</w:t>
      </w:r>
      <w:r w:rsidRPr="001C1726">
        <w:rPr>
          <w:rFonts w:asciiTheme="majorBidi" w:hAnsiTheme="majorBidi" w:cstheme="majorBidi"/>
          <w:i/>
          <w:spacing w:val="-14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couple</w:t>
      </w:r>
      <w:r w:rsidR="00641E24" w:rsidRPr="001C1726">
        <w:rPr>
          <w:rFonts w:asciiTheme="majorBidi" w:hAnsiTheme="majorBidi" w:cstheme="majorBidi"/>
          <w:i/>
          <w:w w:val="110"/>
        </w:rPr>
        <w:t xml:space="preserve"> </w:t>
      </w:r>
      <w:r w:rsidR="00641E24" w:rsidRPr="001C1726">
        <w:rPr>
          <w:rFonts w:asciiTheme="majorBidi" w:hAnsiTheme="majorBidi" w:cstheme="majorBidi"/>
          <w:spacing w:val="-2"/>
        </w:rPr>
        <w:t xml:space="preserve"> </w:t>
      </w:r>
      <m:oMath>
        <m:r>
          <w:rPr>
            <w:rFonts w:ascii="Cambria Math" w:hAnsi="Cambria Math" w:cstheme="majorBidi"/>
            <w:spacing w:val="-2"/>
          </w:rPr>
          <m:t>{x,</m:t>
        </m:r>
        <m:sSub>
          <m:sSubPr>
            <m:ctrlPr>
              <w:rPr>
                <w:rFonts w:ascii="Cambria Math" w:hAnsi="Cambria Math" w:cstheme="majorBidi"/>
                <w:i/>
                <w:spacing w:val="-2"/>
              </w:rPr>
            </m:ctrlPr>
          </m:sSubPr>
          <m:e>
            <m:r>
              <w:rPr>
                <w:rFonts w:ascii="Cambria Math" w:hAnsi="Cambria Math" w:cstheme="majorBidi"/>
                <w:spacing w:val="-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ajorBidi"/>
                <w:spacing w:val="-2"/>
              </w:rPr>
              <m:t>Ј</m:t>
            </m:r>
          </m:e>
          <m:sub>
            <m:r>
              <w:rPr>
                <w:rFonts w:ascii="Cambria Math" w:hAnsi="Cambria Math" w:cstheme="majorBidi"/>
                <w:spacing w:val="-2"/>
              </w:rPr>
              <m:t>B</m:t>
            </m:r>
          </m:sub>
        </m:sSub>
        <m:r>
          <w:rPr>
            <w:rFonts w:ascii="Cambria Math" w:hAnsi="Cambria Math" w:cstheme="majorBidi"/>
            <w:spacing w:val="-2"/>
          </w:rPr>
          <m:t>}</m:t>
        </m:r>
      </m:oMath>
      <w:r w:rsidR="00641E24" w:rsidRPr="001C1726">
        <w:rPr>
          <w:rFonts w:asciiTheme="majorBidi" w:hAnsiTheme="majorBidi" w:cstheme="majorBidi"/>
          <w:spacing w:val="-2"/>
        </w:rPr>
        <w:t xml:space="preserve">  </w:t>
      </w:r>
      <w:r w:rsidRPr="001C1726">
        <w:rPr>
          <w:rFonts w:asciiTheme="majorBidi" w:hAnsiTheme="majorBidi" w:cstheme="majorBidi"/>
          <w:i/>
          <w:w w:val="110"/>
        </w:rPr>
        <w:t>formed</w:t>
      </w:r>
      <w:r w:rsidRPr="001C1726">
        <w:rPr>
          <w:rFonts w:asciiTheme="majorBidi" w:hAnsiTheme="majorBidi" w:cstheme="majorBidi"/>
          <w:i/>
          <w:spacing w:val="-13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by</w:t>
      </w:r>
      <w:r w:rsidRPr="001C1726">
        <w:rPr>
          <w:rFonts w:asciiTheme="majorBidi" w:hAnsiTheme="majorBidi" w:cstheme="majorBidi"/>
          <w:i/>
          <w:spacing w:val="-13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the</w:t>
      </w:r>
      <w:r w:rsidRPr="001C1726">
        <w:rPr>
          <w:rFonts w:asciiTheme="majorBidi" w:hAnsiTheme="majorBidi" w:cstheme="majorBidi"/>
          <w:i/>
          <w:spacing w:val="-14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feasible</w:t>
      </w:r>
      <w:r w:rsidRPr="001C1726">
        <w:rPr>
          <w:rFonts w:asciiTheme="majorBidi" w:hAnsiTheme="majorBidi" w:cstheme="majorBidi"/>
          <w:i/>
          <w:spacing w:val="-8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solution</w:t>
      </w:r>
      <w:r w:rsidRPr="001C1726">
        <w:rPr>
          <w:rFonts w:asciiTheme="majorBidi" w:hAnsiTheme="majorBidi" w:cstheme="majorBidi"/>
          <w:i/>
          <w:spacing w:val="-9"/>
          <w:w w:val="110"/>
        </w:rPr>
        <w:t xml:space="preserve"> </w:t>
      </w:r>
      <m:oMath>
        <m:r>
          <w:rPr>
            <w:rFonts w:ascii="Cambria Math" w:hAnsi="Cambria Math" w:cstheme="majorBidi"/>
            <w:w w:val="140"/>
          </w:rPr>
          <m:t>x</m:t>
        </m:r>
      </m:oMath>
      <w:r w:rsidRPr="001C1726">
        <w:rPr>
          <w:rFonts w:asciiTheme="majorBidi" w:hAnsiTheme="majorBidi" w:cstheme="majorBidi"/>
          <w:i/>
          <w:spacing w:val="-16"/>
          <w:w w:val="14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and</w:t>
      </w:r>
      <w:r w:rsidRPr="001C1726">
        <w:rPr>
          <w:rFonts w:asciiTheme="majorBidi" w:hAnsiTheme="majorBidi" w:cstheme="majorBidi"/>
          <w:i/>
          <w:spacing w:val="-9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the</w:t>
      </w:r>
      <w:r w:rsidRPr="001C1726">
        <w:rPr>
          <w:rFonts w:asciiTheme="majorBidi" w:hAnsiTheme="majorBidi" w:cstheme="majorBidi"/>
          <w:i/>
          <w:spacing w:val="-9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support</w:t>
      </w:r>
      <w:r w:rsidR="006B47F7" w:rsidRPr="001C1726">
        <w:rPr>
          <w:rFonts w:asciiTheme="majorBidi" w:hAnsiTheme="majorBidi" w:cstheme="majorBidi"/>
          <w:i/>
          <w:w w:val="110"/>
        </w:rPr>
        <w:t xml:space="preserve"> </w:t>
      </w:r>
      <w:r w:rsidRPr="001C1726">
        <w:rPr>
          <w:rFonts w:asciiTheme="majorBidi" w:hAnsiTheme="majorBidi" w:cstheme="majorBidi"/>
          <w:i/>
          <w:spacing w:val="-9"/>
          <w:w w:val="140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pacing w:val="-2"/>
              </w:rPr>
            </m:ctrlPr>
          </m:sSubPr>
          <m:e>
            <m:r>
              <w:rPr>
                <w:rFonts w:ascii="Cambria Math" w:hAnsi="Cambria Math" w:cstheme="majorBidi"/>
                <w:spacing w:val="-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ajorBidi"/>
                <w:spacing w:val="-2"/>
              </w:rPr>
              <m:t>Ј</m:t>
            </m:r>
          </m:e>
          <m:sub>
            <m:r>
              <w:rPr>
                <w:rFonts w:ascii="Cambria Math" w:hAnsi="Cambria Math" w:cstheme="majorBidi"/>
                <w:spacing w:val="-2"/>
              </w:rPr>
              <m:t>B</m:t>
            </m:r>
          </m:sub>
        </m:sSub>
      </m:oMath>
      <w:r w:rsidR="006B47F7" w:rsidRPr="001C1726">
        <w:rPr>
          <w:rFonts w:asciiTheme="majorBidi" w:hAnsiTheme="majorBidi" w:cstheme="majorBidi"/>
          <w:spacing w:val="-2"/>
        </w:rPr>
        <w:t xml:space="preserve"> </w:t>
      </w:r>
      <w:r w:rsidR="006B47F7" w:rsidRPr="001C1726">
        <w:rPr>
          <w:rFonts w:asciiTheme="majorBidi" w:hAnsiTheme="majorBidi" w:cstheme="majorBidi"/>
          <w:i/>
          <w:spacing w:val="-9"/>
          <w:w w:val="14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is</w:t>
      </w:r>
      <w:r w:rsidRPr="001C1726">
        <w:rPr>
          <w:rFonts w:asciiTheme="majorBidi" w:hAnsiTheme="majorBidi" w:cstheme="majorBidi"/>
          <w:i/>
          <w:spacing w:val="-9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>called</w:t>
      </w:r>
      <w:r w:rsidRPr="001C1726">
        <w:rPr>
          <w:rFonts w:asciiTheme="majorBidi" w:hAnsiTheme="majorBidi" w:cstheme="majorBidi"/>
          <w:i/>
          <w:spacing w:val="-9"/>
          <w:w w:val="110"/>
        </w:rPr>
        <w:t xml:space="preserve"> </w:t>
      </w:r>
      <w:r w:rsidRPr="001C1726">
        <w:rPr>
          <w:rFonts w:asciiTheme="majorBidi" w:hAnsiTheme="majorBidi" w:cstheme="majorBidi"/>
          <w:i/>
          <w:w w:val="110"/>
        </w:rPr>
        <w:t xml:space="preserve">a </w:t>
      </w:r>
      <w:r w:rsidRPr="001C1726">
        <w:rPr>
          <w:rFonts w:asciiTheme="majorBidi" w:hAnsiTheme="majorBidi" w:cstheme="majorBidi"/>
          <w:i/>
        </w:rPr>
        <w:t>Support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Feasible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Solution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(</w:t>
      </w:r>
      <w:r w:rsidR="006B47F7" w:rsidRPr="001C1726">
        <w:rPr>
          <w:rFonts w:asciiTheme="majorBidi" w:hAnsiTheme="majorBidi" w:cstheme="majorBidi"/>
          <w:i/>
        </w:rPr>
        <w:t>SFS</w:t>
      </w:r>
      <w:r w:rsidRPr="001C1726">
        <w:rPr>
          <w:rFonts w:asciiTheme="majorBidi" w:hAnsiTheme="majorBidi" w:cstheme="majorBidi"/>
          <w:i/>
        </w:rPr>
        <w:t>)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of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the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problem</w:t>
      </w:r>
      <w:r w:rsidR="00A6674E" w:rsidRPr="001C1726">
        <w:rPr>
          <w:rFonts w:asciiTheme="majorBidi" w:hAnsiTheme="majorBidi" w:cstheme="majorBidi"/>
          <w:i/>
        </w:rPr>
        <w:t xml:space="preserve"> </w:t>
      </w:r>
      <w:r w:rsidRPr="001C1726">
        <w:rPr>
          <w:rFonts w:asciiTheme="majorBidi" w:hAnsiTheme="majorBidi" w:cstheme="majorBidi"/>
          <w:i/>
        </w:rPr>
        <w:t>(1)-(3).</w:t>
      </w:r>
      <w:r w:rsidR="00A6674E" w:rsidRPr="001C1726">
        <w:rPr>
          <w:rFonts w:asciiTheme="majorBidi" w:hAnsiTheme="majorBidi" w:cstheme="majorBidi"/>
          <w:i/>
          <w:spacing w:val="62"/>
        </w:rPr>
        <w:t xml:space="preserve"> </w:t>
      </w:r>
      <w:r w:rsidRPr="001C1726">
        <w:rPr>
          <w:rFonts w:asciiTheme="majorBidi" w:hAnsiTheme="majorBidi" w:cstheme="majorBidi"/>
          <w:i/>
        </w:rPr>
        <w:t>The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="006B47F7" w:rsidRPr="001C1726">
        <w:rPr>
          <w:rFonts w:asciiTheme="majorBidi" w:hAnsiTheme="majorBidi" w:cstheme="majorBidi"/>
          <w:i/>
        </w:rPr>
        <w:t>SFS</w:t>
      </w:r>
      <w:r w:rsidR="00A6674E" w:rsidRPr="001C1726">
        <w:rPr>
          <w:rFonts w:asciiTheme="majorBidi" w:hAnsiTheme="majorBidi" w:cstheme="majorBidi"/>
          <w:i/>
        </w:rPr>
        <w:t xml:space="preserve"> </w:t>
      </w:r>
      <m:oMath>
        <m:r>
          <w:rPr>
            <w:rFonts w:ascii="Cambria Math" w:hAnsi="Cambria Math" w:cstheme="majorBidi"/>
            <w:spacing w:val="-2"/>
          </w:rPr>
          <m:t>{x,</m:t>
        </m:r>
        <m:sSub>
          <m:sSubPr>
            <m:ctrlPr>
              <w:rPr>
                <w:rFonts w:ascii="Cambria Math" w:hAnsi="Cambria Math" w:cstheme="majorBidi"/>
                <w:i/>
                <w:spacing w:val="-2"/>
              </w:rPr>
            </m:ctrlPr>
          </m:sSubPr>
          <m:e>
            <m:r>
              <w:rPr>
                <w:rFonts w:ascii="Cambria Math" w:hAnsi="Cambria Math" w:cstheme="majorBidi"/>
                <w:spacing w:val="-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ajorBidi"/>
                <w:spacing w:val="-2"/>
              </w:rPr>
              <m:t>Ј</m:t>
            </m:r>
          </m:e>
          <m:sub>
            <m:r>
              <w:rPr>
                <w:rFonts w:ascii="Cambria Math" w:hAnsi="Cambria Math" w:cstheme="majorBidi"/>
                <w:spacing w:val="-2"/>
              </w:rPr>
              <m:t>B</m:t>
            </m:r>
          </m:sub>
        </m:sSub>
        <m:r>
          <w:rPr>
            <w:rFonts w:ascii="Cambria Math" w:hAnsi="Cambria Math" w:cstheme="majorBidi"/>
            <w:spacing w:val="-2"/>
          </w:rPr>
          <m:t>}</m:t>
        </m:r>
      </m:oMath>
      <w:r w:rsidR="00A6674E" w:rsidRPr="001C1726">
        <w:rPr>
          <w:rFonts w:asciiTheme="majorBidi" w:hAnsiTheme="majorBidi" w:cstheme="majorBidi"/>
          <w:i/>
          <w:spacing w:val="-2"/>
        </w:rPr>
        <w:t xml:space="preserve"> </w:t>
      </w:r>
      <w:r w:rsidRPr="001C1726">
        <w:rPr>
          <w:rFonts w:asciiTheme="majorBidi" w:hAnsiTheme="majorBidi" w:cstheme="majorBidi"/>
          <w:i/>
        </w:rPr>
        <w:t>is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said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to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be</w:t>
      </w:r>
      <w:r w:rsidRPr="001C1726">
        <w:rPr>
          <w:rFonts w:asciiTheme="majorBidi" w:hAnsiTheme="majorBidi" w:cstheme="majorBidi"/>
          <w:i/>
          <w:spacing w:val="30"/>
        </w:rPr>
        <w:t xml:space="preserve"> </w:t>
      </w:r>
      <w:r w:rsidRPr="001C1726">
        <w:rPr>
          <w:rFonts w:asciiTheme="majorBidi" w:hAnsiTheme="majorBidi" w:cstheme="majorBidi"/>
          <w:i/>
        </w:rPr>
        <w:t>nondegenerate,</w:t>
      </w:r>
      <w:r w:rsidRPr="001C1726">
        <w:rPr>
          <w:rFonts w:asciiTheme="majorBidi" w:hAnsiTheme="majorBidi" w:cstheme="majorBidi"/>
          <w:i/>
          <w:spacing w:val="32"/>
        </w:rPr>
        <w:t xml:space="preserve"> </w:t>
      </w:r>
      <w:r w:rsidRPr="001C1726">
        <w:rPr>
          <w:rFonts w:asciiTheme="majorBidi" w:hAnsiTheme="majorBidi" w:cstheme="majorBidi"/>
          <w:i/>
        </w:rPr>
        <w:t>if</w:t>
      </w:r>
      <w:r w:rsidR="00A6674E" w:rsidRPr="001C1726">
        <w:rPr>
          <w:rFonts w:asciiTheme="majorBidi" w:hAnsiTheme="majorBidi" w:cstheme="majorBidi"/>
          <w:i/>
        </w:rPr>
        <w:t xml:space="preserve">  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l</m:t>
            </m:r>
          </m:e>
          <m:sub>
            <m:r>
              <w:rPr>
                <w:rFonts w:ascii="Cambria Math" w:hAnsi="Cambria Math" w:cstheme="majorBidi"/>
              </w:rPr>
              <m:t xml:space="preserve">j </m:t>
            </m:r>
          </m:sub>
        </m:sSub>
        <m:r>
          <w:rPr>
            <w:rFonts w:ascii="Cambria Math" w:hAnsi="Cambria Math" w:cstheme="majorBidi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j</m:t>
            </m:r>
          </m:sub>
        </m:sSub>
        <m:r>
          <w:rPr>
            <w:rFonts w:ascii="Cambria Math" w:hAnsi="Cambria Math" w:cstheme="majorBidi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u</m:t>
            </m:r>
          </m:e>
          <m:sub>
            <m:r>
              <w:rPr>
                <w:rFonts w:ascii="Cambria Math" w:hAnsi="Cambria Math" w:cstheme="majorBidi"/>
              </w:rPr>
              <m:t>j</m:t>
            </m:r>
          </m:sub>
        </m:sSub>
        <m:r>
          <w:rPr>
            <w:rFonts w:ascii="Cambria Math" w:hAnsi="Cambria Math" w:cstheme="majorBidi"/>
          </w:rPr>
          <m:t>,  ∀j∈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J</m:t>
            </m:r>
          </m:e>
          <m:sub>
            <m:r>
              <w:rPr>
                <w:rFonts w:ascii="Cambria Math" w:hAnsi="Cambria Math" w:cstheme="majorBidi"/>
              </w:rPr>
              <m:t>B</m:t>
            </m:r>
          </m:sub>
        </m:sSub>
      </m:oMath>
      <w:r w:rsidR="00A6674E" w:rsidRPr="001C1726">
        <w:rPr>
          <w:rFonts w:asciiTheme="majorBidi" w:hAnsiTheme="majorBidi" w:cstheme="majorBidi"/>
          <w:i/>
        </w:rPr>
        <w:t xml:space="preserve"> </w:t>
      </w:r>
      <w:r w:rsidRPr="001C1726">
        <w:rPr>
          <w:rFonts w:asciiTheme="majorBidi" w:hAnsiTheme="majorBidi" w:cstheme="majorBidi"/>
          <w:i/>
          <w:w w:val="140"/>
        </w:rPr>
        <w:t>.</w:t>
      </w:r>
    </w:p>
    <w:p w:rsidR="00A6674E" w:rsidRPr="001C1726" w:rsidRDefault="00A6674E" w:rsidP="001B1B3F">
      <w:pPr>
        <w:pStyle w:val="Titre1"/>
        <w:tabs>
          <w:tab w:val="left" w:pos="788"/>
        </w:tabs>
        <w:jc w:val="both"/>
        <w:rPr>
          <w:spacing w:val="-10"/>
          <w:sz w:val="22"/>
          <w:szCs w:val="22"/>
        </w:rPr>
      </w:pPr>
      <w:bookmarkStart w:id="0" w:name="_GoBack"/>
      <w:bookmarkEnd w:id="0"/>
    </w:p>
    <w:p w:rsidR="00671753" w:rsidRDefault="00B81ABB">
      <w:pPr>
        <w:pStyle w:val="Titre1"/>
        <w:tabs>
          <w:tab w:val="left" w:pos="788"/>
        </w:tabs>
      </w:pPr>
      <w:r>
        <w:rPr>
          <w:spacing w:val="-10"/>
        </w:rPr>
        <w:t>3</w:t>
      </w:r>
      <w:r>
        <w:tab/>
        <w:t>Efficient</w:t>
      </w:r>
      <w:r>
        <w:rPr>
          <w:spacing w:val="34"/>
        </w:rPr>
        <w:t xml:space="preserve"> </w:t>
      </w:r>
      <w:r>
        <w:t>Solutions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MOLP</w:t>
      </w:r>
      <w:r>
        <w:rPr>
          <w:spacing w:val="35"/>
        </w:rPr>
        <w:t xml:space="preserve"> </w:t>
      </w:r>
      <w:r>
        <w:rPr>
          <w:spacing w:val="-2"/>
        </w:rPr>
        <w:t>Problem</w:t>
      </w:r>
    </w:p>
    <w:p w:rsidR="00671753" w:rsidRPr="001C1726" w:rsidRDefault="00B81ABB">
      <w:pPr>
        <w:pStyle w:val="Corpsdetexte"/>
        <w:spacing w:before="207" w:line="252" w:lineRule="auto"/>
        <w:ind w:left="337" w:right="335"/>
        <w:jc w:val="both"/>
        <w:rPr>
          <w:rFonts w:asciiTheme="majorBidi" w:hAnsiTheme="majorBidi" w:cstheme="majorBidi"/>
          <w:sz w:val="22"/>
          <w:szCs w:val="22"/>
        </w:rPr>
      </w:pPr>
      <w:r w:rsidRPr="001C1726">
        <w:rPr>
          <w:rFonts w:asciiTheme="majorBidi" w:hAnsiTheme="majorBidi" w:cstheme="majorBidi"/>
          <w:w w:val="105"/>
          <w:sz w:val="22"/>
          <w:szCs w:val="22"/>
        </w:rPr>
        <w:t xml:space="preserve">In the absence of an optimality criterion that maximizes the objective functions simultaneously in the </w:t>
      </w:r>
      <w:r w:rsidRPr="001C1726">
        <w:rPr>
          <w:rFonts w:asciiTheme="majorBidi" w:hAnsiTheme="majorBidi" w:cstheme="majorBidi"/>
          <w:sz w:val="22"/>
          <w:szCs w:val="22"/>
        </w:rPr>
        <w:t>multi-objective problem (</w:t>
      </w:r>
      <w:proofErr w:type="gramStart"/>
      <w:r w:rsidR="00A6674E" w:rsidRPr="001C1726">
        <w:rPr>
          <w:rFonts w:asciiTheme="majorBidi" w:hAnsiTheme="majorBidi" w:cstheme="majorBidi"/>
          <w:sz w:val="22"/>
          <w:szCs w:val="22"/>
        </w:rPr>
        <w:t>1)-(</w:t>
      </w:r>
      <w:proofErr w:type="gramEnd"/>
      <w:r w:rsidRPr="001C1726">
        <w:rPr>
          <w:rFonts w:asciiTheme="majorBidi" w:hAnsiTheme="majorBidi" w:cstheme="majorBidi"/>
          <w:sz w:val="22"/>
          <w:szCs w:val="22"/>
        </w:rPr>
        <w:t xml:space="preserve">3), it is necessary to identify the best compromise solution by defining order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dominance relations between these objectives.</w:t>
      </w:r>
      <w:r w:rsidRPr="001C1726">
        <w:rPr>
          <w:rFonts w:asciiTheme="majorBidi" w:hAnsiTheme="majorBidi" w:cstheme="majorBidi"/>
          <w:spacing w:val="39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That yields the so-called efficient solutions (or Pareto optimal solutions) on which we develop the solution method.</w:t>
      </w:r>
    </w:p>
    <w:p w:rsidR="00671753" w:rsidRPr="00B640F7" w:rsidRDefault="00B81ABB" w:rsidP="00A6674E">
      <w:pPr>
        <w:spacing w:before="144" w:line="242" w:lineRule="auto"/>
        <w:ind w:left="337" w:right="335"/>
        <w:jc w:val="both"/>
        <w:rPr>
          <w:rFonts w:asciiTheme="majorBidi" w:hAnsiTheme="majorBidi" w:cstheme="majorBidi"/>
          <w:i/>
          <w:sz w:val="20"/>
        </w:rPr>
      </w:pPr>
      <w:r>
        <w:rPr>
          <w:b/>
          <w:sz w:val="20"/>
        </w:rPr>
        <w:t xml:space="preserve">Remark 3.1. </w:t>
      </w:r>
      <w:r w:rsidRPr="001C1726">
        <w:rPr>
          <w:rFonts w:asciiTheme="majorBidi" w:hAnsiTheme="majorBidi" w:cstheme="majorBidi"/>
          <w:i/>
        </w:rPr>
        <w:t>The support feasible solution is a more general concept than the basic one.</w:t>
      </w:r>
      <w:r w:rsidRPr="001C1726">
        <w:rPr>
          <w:rFonts w:asciiTheme="majorBidi" w:hAnsiTheme="majorBidi" w:cstheme="majorBidi"/>
          <w:i/>
          <w:spacing w:val="40"/>
        </w:rPr>
        <w:t xml:space="preserve"> </w:t>
      </w:r>
      <w:r w:rsidRPr="001C1726">
        <w:rPr>
          <w:rFonts w:asciiTheme="majorBidi" w:hAnsiTheme="majorBidi" w:cstheme="majorBidi"/>
          <w:i/>
        </w:rPr>
        <w:t xml:space="preserve">A support feasible solution can be an interior point, a boundary point or an extreme point of </w:t>
      </w:r>
      <m:oMath>
        <m:r>
          <w:rPr>
            <w:rFonts w:ascii="Cambria Math" w:hAnsi="Cambria Math" w:cstheme="majorBidi"/>
          </w:rPr>
          <m:t>X</m:t>
        </m:r>
      </m:oMath>
      <w:r w:rsidRPr="001C1726">
        <w:rPr>
          <w:rFonts w:asciiTheme="majorBidi" w:hAnsiTheme="majorBidi" w:cstheme="majorBidi"/>
          <w:i/>
        </w:rPr>
        <w:t>, while a basic feasible solution is always an extreme point</w:t>
      </w:r>
      <w:r w:rsidRPr="00B640F7">
        <w:rPr>
          <w:rFonts w:asciiTheme="majorBidi" w:hAnsiTheme="majorBidi" w:cstheme="majorBidi"/>
          <w:i/>
          <w:sz w:val="20"/>
        </w:rPr>
        <w:t>.</w:t>
      </w:r>
    </w:p>
    <w:p w:rsidR="00671753" w:rsidRDefault="00671753">
      <w:pPr>
        <w:pStyle w:val="Corpsdetexte"/>
        <w:spacing w:before="118"/>
        <w:rPr>
          <w:i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358"/>
        <w:gridCol w:w="2910"/>
        <w:gridCol w:w="990"/>
        <w:gridCol w:w="990"/>
        <w:gridCol w:w="990"/>
      </w:tblGrid>
      <w:tr w:rsidR="00671753">
        <w:trPr>
          <w:trHeight w:val="759"/>
        </w:trPr>
        <w:tc>
          <w:tcPr>
            <w:tcW w:w="358" w:type="dxa"/>
          </w:tcPr>
          <w:p w:rsidR="00671753" w:rsidRDefault="00B81ABB">
            <w:pPr>
              <w:pStyle w:val="TableParagraph"/>
              <w:spacing w:before="31"/>
              <w:ind w:left="5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10" w:type="dxa"/>
          </w:tcPr>
          <w:p w:rsidR="00671753" w:rsidRDefault="00B81ABB">
            <w:pPr>
              <w:pStyle w:val="TableParagraph"/>
              <w:spacing w:before="31"/>
              <w:ind w:left="143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Tables</w:t>
            </w:r>
            <w:r>
              <w:rPr>
                <w:b/>
                <w:spacing w:val="-15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and</w:t>
            </w:r>
            <w:r>
              <w:rPr>
                <w:b/>
                <w:spacing w:val="-15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figures</w:t>
            </w:r>
          </w:p>
        </w:tc>
        <w:tc>
          <w:tcPr>
            <w:tcW w:w="2970" w:type="dxa"/>
            <w:gridSpan w:val="3"/>
          </w:tcPr>
          <w:p w:rsidR="00671753" w:rsidRDefault="00671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753">
        <w:trPr>
          <w:trHeight w:val="282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17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w w:val="110"/>
                <w:sz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17"/>
              <w:ind w:left="9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before="17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671753">
        <w:trPr>
          <w:trHeight w:val="203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</w:tcPr>
          <w:p w:rsidR="00671753" w:rsidRDefault="00A6674E" w:rsidP="00A6674E">
            <w:pPr>
              <w:pStyle w:val="TableParagraph"/>
              <w:spacing w:line="208" w:lineRule="exact"/>
              <w:rPr>
                <w:rFonts w:ascii="Calibri" w:hAnsi="Calibri"/>
                <w:i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w w:val="110"/>
                    <w:sz w:val="20"/>
                  </w:rPr>
                  <m:t>α</m:t>
                </m:r>
              </m:oMath>
            </m:oMathPara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53" w:rsidRDefault="00A6674E">
            <w:pPr>
              <w:pStyle w:val="TableParagraph"/>
              <w:spacing w:line="208" w:lineRule="exact"/>
              <w:ind w:right="9"/>
              <w:jc w:val="center"/>
              <w:rPr>
                <w:rFonts w:ascii="Calibri" w:hAnsi="Calibri"/>
                <w:i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w w:val="105"/>
                    <w:sz w:val="20"/>
                  </w:rPr>
                  <m:t>β</m:t>
                </m:r>
              </m:oMath>
            </m:oMathPara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671753" w:rsidRDefault="00A6674E">
            <w:pPr>
              <w:pStyle w:val="TableParagraph"/>
              <w:spacing w:line="208" w:lineRule="exact"/>
              <w:ind w:right="129"/>
              <w:jc w:val="right"/>
              <w:rPr>
                <w:rFonts w:ascii="Calibri" w:hAnsi="Calibri"/>
                <w:i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w w:val="115"/>
                    <w:sz w:val="20"/>
                  </w:rPr>
                  <m:t>γ</m:t>
                </m:r>
              </m:oMath>
            </m:oMathPara>
          </w:p>
        </w:tc>
      </w:tr>
      <w:tr w:rsidR="00671753">
        <w:trPr>
          <w:trHeight w:val="242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line="198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1110.1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line="198" w:lineRule="exact"/>
              <w:ind w:right="118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a</w:t>
            </w:r>
          </w:p>
        </w:tc>
      </w:tr>
      <w:tr w:rsidR="00671753">
        <w:trPr>
          <w:trHeight w:val="239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10.1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right="1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</w:tr>
      <w:tr w:rsidR="00671753">
        <w:trPr>
          <w:trHeight w:val="239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9.31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right="1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 w:rsidR="00671753">
        <w:trPr>
          <w:trHeight w:val="239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5.23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right="1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 w:rsidR="00671753">
        <w:trPr>
          <w:trHeight w:val="239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119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right="1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 w:rsidR="00671753">
        <w:trPr>
          <w:trHeight w:val="239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4" w:line="215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4" w:line="21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10.1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before="4" w:line="215" w:lineRule="exact"/>
              <w:ind w:right="1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</w:tr>
      <w:tr w:rsidR="00671753">
        <w:trPr>
          <w:trHeight w:val="239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119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9.31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before="3" w:line="215" w:lineRule="exact"/>
              <w:ind w:right="1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 w:rsidR="00671753">
        <w:trPr>
          <w:trHeight w:val="258"/>
        </w:trPr>
        <w:tc>
          <w:tcPr>
            <w:tcW w:w="358" w:type="dxa"/>
          </w:tcPr>
          <w:p w:rsidR="00671753" w:rsidRDefault="00671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:rsidR="00671753" w:rsidRDefault="00671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671753" w:rsidRDefault="00B81ABB">
            <w:pPr>
              <w:pStyle w:val="TableParagraph"/>
              <w:spacing w:before="3"/>
              <w:ind w:left="9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5.23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671753" w:rsidRDefault="00B81ABB">
            <w:pPr>
              <w:pStyle w:val="TableParagraph"/>
              <w:spacing w:before="3"/>
              <w:ind w:right="1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</w:tbl>
    <w:p w:rsidR="00671753" w:rsidRDefault="00B81ABB" w:rsidP="009066C3">
      <w:pPr>
        <w:pStyle w:val="Corpsdetexte"/>
        <w:spacing w:before="185"/>
        <w:ind w:left="232" w:right="232"/>
        <w:jc w:val="center"/>
      </w:pPr>
      <w:r>
        <w:rPr>
          <w:w w:val="105"/>
        </w:rPr>
        <w:t>Table</w:t>
      </w:r>
      <w:r>
        <w:rPr>
          <w:spacing w:val="1"/>
          <w:w w:val="105"/>
        </w:rPr>
        <w:t xml:space="preserve"> </w:t>
      </w:r>
      <w:r w:rsidR="009066C3">
        <w:rPr>
          <w:w w:val="105"/>
        </w:rPr>
        <w:t>1</w:t>
      </w:r>
      <w:r>
        <w:rPr>
          <w:w w:val="105"/>
        </w:rPr>
        <w:t>:</w:t>
      </w:r>
      <w:r>
        <w:rPr>
          <w:spacing w:val="13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Table</w:t>
      </w:r>
      <w:r w:rsidRPr="001C1726">
        <w:rPr>
          <w:rFonts w:asciiTheme="majorBidi" w:hAnsiTheme="majorBidi" w:cstheme="majorBidi"/>
          <w:spacing w:val="1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with</w:t>
      </w:r>
      <w:r w:rsidRPr="001C1726">
        <w:rPr>
          <w:rFonts w:asciiTheme="majorBidi" w:hAnsiTheme="majorBidi" w:cstheme="majorBidi"/>
          <w:spacing w:val="1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aligned</w:t>
      </w:r>
      <w:r w:rsidRPr="001C1726">
        <w:rPr>
          <w:rFonts w:asciiTheme="majorBidi" w:hAnsiTheme="majorBidi" w:cstheme="majorBidi"/>
          <w:spacing w:val="1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spacing w:val="-2"/>
          <w:w w:val="105"/>
          <w:sz w:val="22"/>
          <w:szCs w:val="22"/>
        </w:rPr>
        <w:t>units.</w:t>
      </w: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B81ABB">
      <w:pPr>
        <w:pStyle w:val="Corpsdetexte"/>
        <w:spacing w:before="72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899998</wp:posOffset>
                </wp:positionH>
                <wp:positionV relativeFrom="paragraph">
                  <wp:posOffset>205371</wp:posOffset>
                </wp:positionV>
                <wp:extent cx="59728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B238C" id="Graphic 17" o:spid="_x0000_s1026" style="position:absolute;margin-left:70.85pt;margin-top:16.15pt;width:470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" path="m,l5972403,e" filled="f" strokeweight=".35136mm">
                <v:path arrowok="t"/>
                <w10:wrap type="topAndBottom" anchorx="page"/>
              </v:shape>
            </w:pict>
          </mc:Fallback>
        </mc:AlternateContent>
      </w:r>
    </w:p>
    <w:p w:rsidR="00671753" w:rsidRPr="00B640F7" w:rsidRDefault="00B81ABB">
      <w:pPr>
        <w:spacing w:before="65"/>
        <w:ind w:left="5701"/>
        <w:rPr>
          <w:sz w:val="18"/>
        </w:rPr>
      </w:pPr>
      <w:r w:rsidRPr="00B640F7">
        <w:rPr>
          <w:w w:val="110"/>
          <w:sz w:val="18"/>
        </w:rPr>
        <w:t>2</w:t>
      </w:r>
      <w:r w:rsidRPr="00B640F7">
        <w:rPr>
          <w:w w:val="110"/>
          <w:position w:val="8"/>
          <w:sz w:val="9"/>
        </w:rPr>
        <w:t>ÈME</w:t>
      </w:r>
      <w:r w:rsidRPr="00B640F7">
        <w:rPr>
          <w:spacing w:val="70"/>
          <w:w w:val="110"/>
          <w:position w:val="8"/>
          <w:sz w:val="9"/>
        </w:rPr>
        <w:t xml:space="preserve"> </w:t>
      </w:r>
      <w:r w:rsidRPr="00B640F7">
        <w:rPr>
          <w:rFonts w:cstheme="majorBidi"/>
          <w:w w:val="110"/>
          <w:sz w:val="14"/>
        </w:rPr>
        <w:t>ÉDITION</w:t>
      </w:r>
      <w:r w:rsidRPr="00B640F7">
        <w:rPr>
          <w:rFonts w:cstheme="majorBidi"/>
          <w:spacing w:val="45"/>
          <w:w w:val="110"/>
          <w:sz w:val="14"/>
        </w:rPr>
        <w:t xml:space="preserve"> </w:t>
      </w:r>
      <w:r w:rsidRPr="00B640F7">
        <w:rPr>
          <w:rFonts w:cstheme="majorBidi"/>
          <w:w w:val="110"/>
          <w:sz w:val="14"/>
        </w:rPr>
        <w:t>DU</w:t>
      </w:r>
      <w:r w:rsidRPr="00B640F7">
        <w:rPr>
          <w:rFonts w:cstheme="majorBidi"/>
          <w:spacing w:val="45"/>
          <w:w w:val="110"/>
          <w:sz w:val="14"/>
        </w:rPr>
        <w:t xml:space="preserve"> </w:t>
      </w:r>
      <w:r w:rsidRPr="00B640F7">
        <w:rPr>
          <w:rFonts w:cstheme="majorBidi"/>
          <w:w w:val="110"/>
          <w:sz w:val="18"/>
        </w:rPr>
        <w:t>W</w:t>
      </w:r>
      <w:r w:rsidRPr="00B640F7">
        <w:rPr>
          <w:rFonts w:cstheme="majorBidi"/>
          <w:w w:val="110"/>
          <w:sz w:val="14"/>
        </w:rPr>
        <w:t>ORKSHOP</w:t>
      </w:r>
      <w:r w:rsidRPr="00B640F7">
        <w:rPr>
          <w:rFonts w:cstheme="majorBidi"/>
          <w:spacing w:val="45"/>
          <w:w w:val="110"/>
          <w:sz w:val="14"/>
        </w:rPr>
        <w:t xml:space="preserve"> </w:t>
      </w:r>
      <w:r w:rsidRPr="00B640F7">
        <w:rPr>
          <w:rFonts w:cstheme="majorBidi"/>
          <w:w w:val="110"/>
          <w:sz w:val="18"/>
        </w:rPr>
        <w:t>N</w:t>
      </w:r>
      <w:r w:rsidRPr="00B640F7">
        <w:rPr>
          <w:rFonts w:cstheme="majorBidi"/>
          <w:w w:val="110"/>
          <w:sz w:val="14"/>
        </w:rPr>
        <w:t>ATIONAL</w:t>
      </w:r>
      <w:r w:rsidRPr="00B640F7">
        <w:rPr>
          <w:rFonts w:cstheme="majorBidi"/>
          <w:spacing w:val="45"/>
          <w:w w:val="110"/>
          <w:sz w:val="14"/>
        </w:rPr>
        <w:t xml:space="preserve"> </w:t>
      </w:r>
      <w:r w:rsidRPr="00B640F7">
        <w:rPr>
          <w:rFonts w:cstheme="majorBidi"/>
          <w:spacing w:val="-4"/>
          <w:w w:val="110"/>
          <w:sz w:val="18"/>
        </w:rPr>
        <w:t>BDTS</w:t>
      </w:r>
    </w:p>
    <w:p w:rsidR="00671753" w:rsidRDefault="00671753">
      <w:pPr>
        <w:rPr>
          <w:sz w:val="18"/>
        </w:rPr>
        <w:sectPr w:rsidR="00671753">
          <w:headerReference w:type="default" r:id="rId12"/>
          <w:pgSz w:w="12240" w:h="15840"/>
          <w:pgMar w:top="940" w:right="1080" w:bottom="280" w:left="1080" w:header="723" w:footer="0" w:gutter="0"/>
          <w:cols w:space="720"/>
        </w:sectPr>
      </w:pPr>
    </w:p>
    <w:p w:rsidR="00671753" w:rsidRDefault="00B81ABB">
      <w:pPr>
        <w:pStyle w:val="Corpsdetexte"/>
        <w:spacing w:line="20" w:lineRule="exact"/>
        <w:ind w:left="337"/>
        <w:rPr>
          <w:sz w:val="2"/>
        </w:rPr>
      </w:pPr>
      <w:r>
        <w:rPr>
          <w:noProof/>
          <w:sz w:val="2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597281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350"/>
                          <a:chOff x="0" y="0"/>
                          <a:chExt cx="597281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62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403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2BBF6" id="Group 19" o:spid="_x0000_s1026" style="width:470.3pt;height:.5pt;mso-position-horizontal-relative:char;mso-position-vertical-relative:line" coordsize="597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">
                <v:shape id="Graphic 20" o:spid="_x0000_s1027" style="position:absolute;top:31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" path="m,l5972403,e" filled="f" strokeweight=".17567mm">
                  <v:path arrowok="t"/>
                </v:shape>
                <w10:anchorlock/>
              </v:group>
            </w:pict>
          </mc:Fallback>
        </mc:AlternateContent>
      </w:r>
    </w:p>
    <w:p w:rsidR="00671753" w:rsidRDefault="00671753">
      <w:pPr>
        <w:pStyle w:val="Corpsdetexte"/>
      </w:pPr>
    </w:p>
    <w:p w:rsidR="00671753" w:rsidRDefault="00B81ABB">
      <w:pPr>
        <w:pStyle w:val="Corpsdetexte"/>
        <w:spacing w:before="11"/>
      </w:pPr>
      <w:r>
        <w:rPr>
          <w:noProof/>
          <w:lang w:val="fr-FR" w:eastAsia="fr-F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2806204</wp:posOffset>
            </wp:positionH>
            <wp:positionV relativeFrom="paragraph">
              <wp:posOffset>166670</wp:posOffset>
            </wp:positionV>
            <wp:extent cx="2147887" cy="1429321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87" cy="142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753" w:rsidRDefault="00671753">
      <w:pPr>
        <w:pStyle w:val="Corpsdetexte"/>
        <w:spacing w:before="40"/>
      </w:pPr>
    </w:p>
    <w:p w:rsidR="00671753" w:rsidRPr="00B640F7" w:rsidRDefault="00B81ABB">
      <w:pPr>
        <w:pStyle w:val="Corpsdetexte"/>
        <w:ind w:left="232" w:right="232"/>
        <w:jc w:val="center"/>
        <w:rPr>
          <w:rFonts w:asciiTheme="majorBidi" w:hAnsiTheme="majorBidi" w:cstheme="majorBidi"/>
        </w:rPr>
      </w:pPr>
      <w:r>
        <w:rPr>
          <w:w w:val="105"/>
        </w:rPr>
        <w:t>Figure</w:t>
      </w:r>
      <w:r>
        <w:rPr>
          <w:spacing w:val="4"/>
          <w:w w:val="105"/>
        </w:rPr>
        <w:t xml:space="preserve"> </w:t>
      </w:r>
      <w:r>
        <w:rPr>
          <w:w w:val="105"/>
        </w:rPr>
        <w:t>1:</w:t>
      </w:r>
      <w:r>
        <w:rPr>
          <w:spacing w:val="17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Cap</w:t>
      </w:r>
      <w:r w:rsidRPr="001C1726">
        <w:rPr>
          <w:rFonts w:asciiTheme="majorBidi" w:hAnsiTheme="majorBidi" w:cstheme="majorBidi"/>
          <w:spacing w:val="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Carbon</w:t>
      </w:r>
      <w:r w:rsidRPr="001C1726">
        <w:rPr>
          <w:rFonts w:asciiTheme="majorBidi" w:hAnsiTheme="majorBidi" w:cstheme="majorBidi"/>
          <w:spacing w:val="4"/>
          <w:w w:val="105"/>
          <w:sz w:val="22"/>
          <w:szCs w:val="22"/>
        </w:rPr>
        <w:t xml:space="preserve"> </w:t>
      </w:r>
      <w:proofErr w:type="spellStart"/>
      <w:r w:rsidRPr="001C1726">
        <w:rPr>
          <w:rFonts w:asciiTheme="majorBidi" w:hAnsiTheme="majorBidi" w:cstheme="majorBidi"/>
          <w:w w:val="105"/>
          <w:sz w:val="22"/>
          <w:szCs w:val="22"/>
        </w:rPr>
        <w:t>dans</w:t>
      </w:r>
      <w:proofErr w:type="spellEnd"/>
      <w:r w:rsidRPr="001C1726">
        <w:rPr>
          <w:rFonts w:asciiTheme="majorBidi" w:hAnsiTheme="majorBidi" w:cstheme="majorBidi"/>
          <w:spacing w:val="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le</w:t>
      </w:r>
      <w:r w:rsidRPr="001C1726">
        <w:rPr>
          <w:rFonts w:asciiTheme="majorBidi" w:hAnsiTheme="majorBidi" w:cstheme="majorBidi"/>
          <w:spacing w:val="5"/>
          <w:w w:val="105"/>
          <w:sz w:val="22"/>
          <w:szCs w:val="22"/>
        </w:rPr>
        <w:t xml:space="preserve"> </w:t>
      </w:r>
      <w:proofErr w:type="spellStart"/>
      <w:r w:rsidRPr="001C1726">
        <w:rPr>
          <w:rFonts w:asciiTheme="majorBidi" w:hAnsiTheme="majorBidi" w:cstheme="majorBidi"/>
          <w:w w:val="105"/>
          <w:sz w:val="22"/>
          <w:szCs w:val="22"/>
        </w:rPr>
        <w:t>Parc</w:t>
      </w:r>
      <w:proofErr w:type="spellEnd"/>
      <w:r w:rsidRPr="001C1726">
        <w:rPr>
          <w:rFonts w:asciiTheme="majorBidi" w:hAnsiTheme="majorBidi" w:cstheme="majorBidi"/>
          <w:spacing w:val="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National</w:t>
      </w:r>
      <w:r w:rsidRPr="001C1726">
        <w:rPr>
          <w:rFonts w:asciiTheme="majorBidi" w:hAnsiTheme="majorBidi" w:cstheme="majorBidi"/>
          <w:spacing w:val="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de</w:t>
      </w:r>
      <w:r w:rsidRPr="001C1726">
        <w:rPr>
          <w:rFonts w:asciiTheme="majorBidi" w:hAnsiTheme="majorBidi" w:cstheme="majorBidi"/>
          <w:spacing w:val="4"/>
          <w:w w:val="105"/>
          <w:sz w:val="22"/>
          <w:szCs w:val="22"/>
        </w:rPr>
        <w:t xml:space="preserve"> </w:t>
      </w:r>
      <w:proofErr w:type="spellStart"/>
      <w:r w:rsidRPr="001C1726">
        <w:rPr>
          <w:rFonts w:asciiTheme="majorBidi" w:hAnsiTheme="majorBidi" w:cstheme="majorBidi"/>
          <w:spacing w:val="-2"/>
          <w:w w:val="105"/>
          <w:sz w:val="22"/>
          <w:szCs w:val="22"/>
        </w:rPr>
        <w:t>Gouraya</w:t>
      </w:r>
      <w:proofErr w:type="spellEnd"/>
    </w:p>
    <w:p w:rsidR="00671753" w:rsidRDefault="00671753">
      <w:pPr>
        <w:pStyle w:val="Corpsdetexte"/>
      </w:pPr>
    </w:p>
    <w:p w:rsidR="00671753" w:rsidRDefault="00671753">
      <w:pPr>
        <w:pStyle w:val="Corpsdetexte"/>
        <w:spacing w:before="91"/>
      </w:pPr>
    </w:p>
    <w:p w:rsidR="00671753" w:rsidRDefault="00B81ABB">
      <w:pPr>
        <w:pStyle w:val="Titre1"/>
        <w:tabs>
          <w:tab w:val="left" w:pos="788"/>
        </w:tabs>
      </w:pPr>
      <w:r>
        <w:rPr>
          <w:spacing w:val="-10"/>
        </w:rPr>
        <w:t>5</w:t>
      </w:r>
      <w:r>
        <w:tab/>
      </w:r>
      <w:r>
        <w:rPr>
          <w:spacing w:val="-2"/>
        </w:rPr>
        <w:t>Conclusion</w:t>
      </w:r>
    </w:p>
    <w:p w:rsidR="00671753" w:rsidRPr="001C1726" w:rsidRDefault="00B81ABB">
      <w:pPr>
        <w:pStyle w:val="Corpsdetexte"/>
        <w:spacing w:before="207" w:line="249" w:lineRule="auto"/>
        <w:ind w:left="337" w:right="335"/>
        <w:jc w:val="both"/>
        <w:rPr>
          <w:rFonts w:asciiTheme="majorBidi" w:hAnsiTheme="majorBidi" w:cstheme="majorBidi"/>
          <w:sz w:val="22"/>
          <w:szCs w:val="22"/>
        </w:rPr>
      </w:pPr>
      <w:r w:rsidRPr="001C1726">
        <w:rPr>
          <w:rFonts w:asciiTheme="majorBidi" w:hAnsiTheme="majorBidi" w:cstheme="majorBidi"/>
          <w:w w:val="105"/>
          <w:sz w:val="22"/>
          <w:szCs w:val="22"/>
        </w:rPr>
        <w:t>In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this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paper,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we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carried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out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theoretical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study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and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used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constructive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approach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for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finding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="00641E24" w:rsidRPr="001C1726">
        <w:rPr>
          <w:rFonts w:asciiTheme="majorBidi" w:hAnsiTheme="majorBidi" w:cstheme="majorBidi"/>
          <w:w w:val="105"/>
          <w:sz w:val="22"/>
          <w:szCs w:val="22"/>
        </w:rPr>
        <w:t>numer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ical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solution</w:t>
      </w:r>
      <w:r w:rsidRPr="001C1726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of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multi-objective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linear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programming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problem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with</w:t>
      </w:r>
      <w:r w:rsidRPr="001C1726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bounded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variables. The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aim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of</w:t>
      </w:r>
      <w:r w:rsidRPr="001C1726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this study is to construct an algorithm to find a sub-efficient solution in the considered problem.</w:t>
      </w:r>
      <w:r w:rsidRPr="001C1726">
        <w:rPr>
          <w:rFonts w:asciiTheme="majorBidi" w:hAnsiTheme="majorBidi" w:cstheme="majorBidi"/>
          <w:spacing w:val="2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 xml:space="preserve">For this, we presented the efficient solutions, then characterized the </w:t>
      </w:r>
      <m:oMath>
        <m:r>
          <w:rPr>
            <w:rFonts w:ascii="Cambria Math" w:hAnsi="Cambria Math" w:cstheme="majorBidi"/>
            <w:w w:val="105"/>
            <w:sz w:val="22"/>
            <w:szCs w:val="22"/>
          </w:rPr>
          <m:t>ε</m:t>
        </m:r>
      </m:oMath>
      <w:r w:rsidRPr="001C1726">
        <w:rPr>
          <w:rFonts w:asciiTheme="majorBidi" w:hAnsiTheme="majorBidi" w:cstheme="majorBidi"/>
          <w:w w:val="105"/>
          <w:sz w:val="22"/>
          <w:szCs w:val="22"/>
        </w:rPr>
        <w:t>-efficient solutions for a multi-objective linear programming problem with bounded variables.</w:t>
      </w:r>
      <w:r w:rsidRPr="001C1726">
        <w:rPr>
          <w:rFonts w:asciiTheme="majorBidi" w:hAnsiTheme="majorBidi" w:cstheme="majorBidi"/>
          <w:spacing w:val="40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Based on a characterization theorem that we have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proven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and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formulated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for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all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objectives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simultaneously,</w:t>
      </w:r>
      <w:r w:rsidRPr="001C1726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and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combined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with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="009066C3" w:rsidRPr="001C1726">
        <w:rPr>
          <w:rFonts w:asciiTheme="majorBidi" w:hAnsiTheme="majorBidi" w:cstheme="majorBidi"/>
          <w:w w:val="105"/>
          <w:sz w:val="22"/>
          <w:szCs w:val="22"/>
        </w:rPr>
        <w:t>Benson</w:t>
      </w:r>
      <w:r w:rsidR="00641E24" w:rsidRPr="001C1726">
        <w:rPr>
          <w:rFonts w:asciiTheme="majorBidi" w:hAnsiTheme="majorBidi" w:cstheme="majorBidi"/>
          <w:w w:val="105"/>
          <w:sz w:val="22"/>
          <w:szCs w:val="22"/>
        </w:rPr>
        <w:t>’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="00641E24" w:rsidRPr="001C1726">
        <w:rPr>
          <w:rFonts w:asciiTheme="majorBidi" w:hAnsiTheme="majorBidi" w:cstheme="majorBidi"/>
          <w:w w:val="105"/>
          <w:sz w:val="22"/>
          <w:szCs w:val="22"/>
        </w:rPr>
        <w:t>Proce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dure,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we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have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developed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an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algorithm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that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allows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us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to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find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an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i/>
          <w:w w:val="105"/>
          <w:sz w:val="22"/>
          <w:szCs w:val="22"/>
        </w:rPr>
        <w:t>ε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-efficient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solution. We</w:t>
      </w:r>
      <w:r w:rsidRPr="001C1726">
        <w:rPr>
          <w:rFonts w:asciiTheme="majorBidi" w:hAnsiTheme="majorBidi" w:cstheme="majorBidi"/>
          <w:spacing w:val="-5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have</w:t>
      </w:r>
      <w:r w:rsidRPr="001C1726">
        <w:rPr>
          <w:rFonts w:asciiTheme="majorBidi" w:hAnsiTheme="majorBidi" w:cstheme="majorBidi"/>
          <w:spacing w:val="-6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presented a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numerical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example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that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shows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quality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of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obtained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solution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and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an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improvement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in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every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="00641E24" w:rsidRPr="001C1726">
        <w:rPr>
          <w:rFonts w:asciiTheme="majorBidi" w:hAnsiTheme="majorBidi" w:cstheme="majorBidi"/>
          <w:w w:val="105"/>
          <w:sz w:val="22"/>
          <w:szCs w:val="22"/>
        </w:rPr>
        <w:t>iter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ation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can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be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guaranteed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by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means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of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proofErr w:type="spellStart"/>
      <w:r w:rsidRPr="001C1726">
        <w:rPr>
          <w:rFonts w:asciiTheme="majorBidi" w:hAnsiTheme="majorBidi" w:cstheme="majorBidi"/>
          <w:w w:val="105"/>
          <w:sz w:val="22"/>
          <w:szCs w:val="22"/>
        </w:rPr>
        <w:t>suboptimality</w:t>
      </w:r>
      <w:proofErr w:type="spellEnd"/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estimate. Finally,</w:t>
      </w:r>
      <w:r w:rsidRPr="001C1726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we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tried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on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set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of</w:t>
      </w:r>
      <w:r w:rsidRPr="001C1726">
        <w:rPr>
          <w:rFonts w:asciiTheme="majorBidi" w:hAnsiTheme="majorBidi" w:cstheme="majorBidi"/>
          <w:spacing w:val="-8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generated test problems, to situate the solutions obtained by the proposed algorithm, with respect to the Pareto fronts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obtained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by</w:t>
      </w:r>
      <w:r w:rsidRPr="001C1726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well-known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proofErr w:type="spellStart"/>
      <w:r w:rsidRPr="001C1726">
        <w:rPr>
          <w:rFonts w:asciiTheme="majorBidi" w:hAnsiTheme="majorBidi" w:cstheme="majorBidi"/>
          <w:w w:val="105"/>
          <w:sz w:val="22"/>
          <w:szCs w:val="22"/>
        </w:rPr>
        <w:t>Gamultiobj</w:t>
      </w:r>
      <w:proofErr w:type="spellEnd"/>
      <w:r w:rsidRPr="001C1726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algorithm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of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proofErr w:type="spellStart"/>
      <w:r w:rsidRPr="001C1726">
        <w:rPr>
          <w:rFonts w:asciiTheme="majorBidi" w:hAnsiTheme="majorBidi" w:cstheme="majorBidi"/>
          <w:w w:val="105"/>
          <w:sz w:val="22"/>
          <w:szCs w:val="22"/>
        </w:rPr>
        <w:t>Matlab</w:t>
      </w:r>
      <w:proofErr w:type="spellEnd"/>
      <w:r w:rsidRPr="001C1726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Optimization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Tool.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We</w:t>
      </w:r>
      <w:r w:rsidRPr="001C1726">
        <w:rPr>
          <w:rFonts w:asciiTheme="majorBidi" w:hAnsiTheme="majorBidi" w:cstheme="majorBidi"/>
          <w:spacing w:val="-12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can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see</w:t>
      </w:r>
      <w:r w:rsidRPr="001C1726">
        <w:rPr>
          <w:rFonts w:asciiTheme="majorBidi" w:hAnsiTheme="majorBidi" w:cstheme="majorBidi"/>
          <w:spacing w:val="-13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from the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results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that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solutions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obtained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by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the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proposed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method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are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good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quality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solutions,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and</w:t>
      </w:r>
      <w:r w:rsidRPr="001C1726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located on the Pareto fronts of the problems treated.</w:t>
      </w:r>
      <w:r w:rsidRPr="001C1726">
        <w:rPr>
          <w:rFonts w:asciiTheme="majorBidi" w:hAnsiTheme="majorBidi" w:cstheme="majorBidi"/>
          <w:spacing w:val="32"/>
          <w:w w:val="105"/>
          <w:sz w:val="22"/>
          <w:szCs w:val="22"/>
        </w:rPr>
        <w:t xml:space="preserve"> 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 xml:space="preserve">In a future work, we will try to develop an algorithm to determine all </w:t>
      </w:r>
      <w:r w:rsidRPr="001C1726">
        <w:rPr>
          <w:rFonts w:asciiTheme="majorBidi" w:hAnsiTheme="majorBidi" w:cstheme="majorBidi"/>
          <w:i/>
          <w:w w:val="105"/>
          <w:sz w:val="22"/>
          <w:szCs w:val="22"/>
        </w:rPr>
        <w:t>ε</w:t>
      </w:r>
      <w:r w:rsidRPr="001C1726">
        <w:rPr>
          <w:rFonts w:asciiTheme="majorBidi" w:hAnsiTheme="majorBidi" w:cstheme="majorBidi"/>
          <w:w w:val="105"/>
          <w:sz w:val="22"/>
          <w:szCs w:val="22"/>
        </w:rPr>
        <w:t>-efficient solutions for the considered problem and implement the method in order to make a comparison with the benchmark problems in the literature.</w:t>
      </w:r>
    </w:p>
    <w:p w:rsidR="00671753" w:rsidRDefault="00671753">
      <w:pPr>
        <w:pStyle w:val="Corpsdetexte"/>
        <w:spacing w:before="131"/>
      </w:pPr>
    </w:p>
    <w:p w:rsidR="00671753" w:rsidRDefault="00B81ABB">
      <w:pPr>
        <w:pStyle w:val="Titre1"/>
      </w:pPr>
      <w:r>
        <w:rPr>
          <w:spacing w:val="-2"/>
        </w:rPr>
        <w:t>References</w:t>
      </w:r>
    </w:p>
    <w:p w:rsidR="00671753" w:rsidRPr="001C1726" w:rsidRDefault="00B640F7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before="207" w:line="252" w:lineRule="auto"/>
        <w:jc w:val="both"/>
        <w:rPr>
          <w:rFonts w:asciiTheme="majorBidi" w:hAnsiTheme="majorBidi" w:cstheme="majorBidi"/>
        </w:rPr>
      </w:pPr>
      <w:r w:rsidRPr="001C1726">
        <w:rPr>
          <w:rFonts w:asciiTheme="majorBidi" w:hAnsiTheme="majorBidi" w:cstheme="majorBidi"/>
        </w:rPr>
        <w:t xml:space="preserve">Abbas, M., </w:t>
      </w:r>
      <w:proofErr w:type="spellStart"/>
      <w:r w:rsidRPr="001C1726">
        <w:rPr>
          <w:rFonts w:asciiTheme="majorBidi" w:hAnsiTheme="majorBidi" w:cstheme="majorBidi"/>
        </w:rPr>
        <w:t>Chaabane</w:t>
      </w:r>
      <w:proofErr w:type="spellEnd"/>
      <w:r w:rsidRPr="001C1726">
        <w:rPr>
          <w:rFonts w:asciiTheme="majorBidi" w:hAnsiTheme="majorBidi" w:cstheme="majorBidi"/>
        </w:rPr>
        <w:t xml:space="preserve">, D. </w:t>
      </w:r>
      <w:r w:rsidR="001C1726">
        <w:rPr>
          <w:rFonts w:asciiTheme="majorBidi" w:hAnsiTheme="majorBidi" w:cstheme="majorBidi"/>
        </w:rPr>
        <w:t xml:space="preserve">(2002) </w:t>
      </w:r>
      <w:r w:rsidR="00B81ABB" w:rsidRPr="001C1726">
        <w:rPr>
          <w:rFonts w:asciiTheme="majorBidi" w:hAnsiTheme="majorBidi" w:cstheme="majorBidi"/>
        </w:rPr>
        <w:t xml:space="preserve">’An algorithm for solving multiple objective integer linear pro- </w:t>
      </w:r>
      <w:proofErr w:type="spellStart"/>
      <w:r w:rsidR="00B81ABB" w:rsidRPr="001C1726">
        <w:rPr>
          <w:rFonts w:asciiTheme="majorBidi" w:hAnsiTheme="majorBidi" w:cstheme="majorBidi"/>
        </w:rPr>
        <w:t>gramming</w:t>
      </w:r>
      <w:proofErr w:type="spellEnd"/>
      <w:r w:rsidR="00B81ABB" w:rsidRPr="001C1726">
        <w:rPr>
          <w:rFonts w:asciiTheme="majorBidi" w:hAnsiTheme="majorBidi" w:cstheme="majorBidi"/>
        </w:rPr>
        <w:t xml:space="preserve"> problem’, </w:t>
      </w:r>
      <w:r w:rsidR="00B81ABB" w:rsidRPr="001C1726">
        <w:rPr>
          <w:rFonts w:asciiTheme="majorBidi" w:hAnsiTheme="majorBidi" w:cstheme="majorBidi"/>
          <w:i/>
        </w:rPr>
        <w:t>RAIRO - Operations Research</w:t>
      </w:r>
      <w:r w:rsidR="00B81ABB" w:rsidRPr="001C1726">
        <w:rPr>
          <w:rFonts w:asciiTheme="majorBidi" w:hAnsiTheme="majorBidi" w:cstheme="majorBidi"/>
        </w:rPr>
        <w:t>, Vol. 36, No. 4, pp. 351–364.</w:t>
      </w:r>
    </w:p>
    <w:p w:rsidR="00671753" w:rsidRPr="001C1726" w:rsidRDefault="00B81ABB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line="252" w:lineRule="auto"/>
        <w:jc w:val="both"/>
        <w:rPr>
          <w:rFonts w:asciiTheme="majorBidi" w:hAnsiTheme="majorBidi" w:cstheme="majorBidi"/>
        </w:rPr>
      </w:pPr>
      <w:r w:rsidRPr="001C1726">
        <w:rPr>
          <w:rFonts w:asciiTheme="majorBidi" w:hAnsiTheme="majorBidi" w:cstheme="majorBidi"/>
          <w:w w:val="105"/>
        </w:rPr>
        <w:t>Abhyankar,</w:t>
      </w:r>
      <w:r w:rsidRPr="001C1726">
        <w:rPr>
          <w:rFonts w:asciiTheme="majorBidi" w:hAnsiTheme="majorBidi" w:cstheme="majorBidi"/>
          <w:spacing w:val="-3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</w:rPr>
        <w:t>S.S.,</w:t>
      </w:r>
      <w:r w:rsidRPr="001C1726">
        <w:rPr>
          <w:rFonts w:asciiTheme="majorBidi" w:hAnsiTheme="majorBidi" w:cstheme="majorBidi"/>
          <w:spacing w:val="-4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</w:rPr>
        <w:t>Morin,</w:t>
      </w:r>
      <w:r w:rsidRPr="001C1726">
        <w:rPr>
          <w:rFonts w:asciiTheme="majorBidi" w:hAnsiTheme="majorBidi" w:cstheme="majorBidi"/>
          <w:spacing w:val="-3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</w:rPr>
        <w:t>T.L.,</w:t>
      </w:r>
      <w:r w:rsidRPr="001C1726">
        <w:rPr>
          <w:rFonts w:asciiTheme="majorBidi" w:hAnsiTheme="majorBidi" w:cstheme="majorBidi"/>
          <w:spacing w:val="-4"/>
          <w:w w:val="105"/>
        </w:rPr>
        <w:t xml:space="preserve"> </w:t>
      </w:r>
      <w:proofErr w:type="spellStart"/>
      <w:r w:rsidRPr="001C1726">
        <w:rPr>
          <w:rFonts w:asciiTheme="majorBidi" w:hAnsiTheme="majorBidi" w:cstheme="majorBidi"/>
          <w:w w:val="105"/>
        </w:rPr>
        <w:t>Trafalis</w:t>
      </w:r>
      <w:proofErr w:type="spellEnd"/>
      <w:r w:rsidRPr="001C1726">
        <w:rPr>
          <w:rFonts w:asciiTheme="majorBidi" w:hAnsiTheme="majorBidi" w:cstheme="majorBidi"/>
          <w:w w:val="105"/>
        </w:rPr>
        <w:t>,</w:t>
      </w:r>
      <w:r w:rsidRPr="001C1726">
        <w:rPr>
          <w:rFonts w:asciiTheme="majorBidi" w:hAnsiTheme="majorBidi" w:cstheme="majorBidi"/>
          <w:spacing w:val="-3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</w:rPr>
        <w:t>T.</w:t>
      </w:r>
      <w:r w:rsidRPr="001C1726">
        <w:rPr>
          <w:rFonts w:asciiTheme="majorBidi" w:hAnsiTheme="majorBidi" w:cstheme="majorBidi"/>
          <w:spacing w:val="-5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</w:rPr>
        <w:t>(1990</w:t>
      </w:r>
      <w:r w:rsidR="001C1726" w:rsidRPr="001C1726">
        <w:rPr>
          <w:rFonts w:asciiTheme="majorBidi" w:hAnsiTheme="majorBidi" w:cstheme="majorBidi"/>
          <w:w w:val="105"/>
        </w:rPr>
        <w:t>)</w:t>
      </w:r>
      <w:r w:rsidR="001C1726">
        <w:rPr>
          <w:rFonts w:asciiTheme="majorBidi" w:hAnsiTheme="majorBidi" w:cstheme="majorBidi"/>
          <w:w w:val="105"/>
        </w:rPr>
        <w:t xml:space="preserve"> </w:t>
      </w:r>
      <w:r w:rsidR="001C1726" w:rsidRPr="00712977">
        <w:rPr>
          <w:rFonts w:asciiTheme="majorBidi" w:hAnsiTheme="majorBidi" w:cstheme="majorBidi"/>
          <w:spacing w:val="-5"/>
          <w:w w:val="105"/>
        </w:rPr>
        <w:t>’</w:t>
      </w:r>
      <w:r w:rsidRPr="001C1726">
        <w:rPr>
          <w:rFonts w:asciiTheme="majorBidi" w:hAnsiTheme="majorBidi" w:cstheme="majorBidi"/>
          <w:w w:val="105"/>
        </w:rPr>
        <w:t>Efficient</w:t>
      </w:r>
      <w:r w:rsidRPr="001C1726">
        <w:rPr>
          <w:rFonts w:asciiTheme="majorBidi" w:hAnsiTheme="majorBidi" w:cstheme="majorBidi"/>
          <w:spacing w:val="-5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</w:rPr>
        <w:t>faces</w:t>
      </w:r>
      <w:r w:rsidRPr="001C1726">
        <w:rPr>
          <w:rFonts w:asciiTheme="majorBidi" w:hAnsiTheme="majorBidi" w:cstheme="majorBidi"/>
          <w:spacing w:val="-5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</w:rPr>
        <w:t>of</w:t>
      </w:r>
      <w:r w:rsidRPr="001C1726">
        <w:rPr>
          <w:rFonts w:asciiTheme="majorBidi" w:hAnsiTheme="majorBidi" w:cstheme="majorBidi"/>
          <w:spacing w:val="-5"/>
          <w:w w:val="105"/>
        </w:rPr>
        <w:t xml:space="preserve"> </w:t>
      </w:r>
      <w:r w:rsidRPr="001C1726">
        <w:rPr>
          <w:rFonts w:asciiTheme="majorBidi" w:hAnsiTheme="majorBidi" w:cstheme="majorBidi"/>
          <w:w w:val="105"/>
        </w:rPr>
        <w:t>polytopes: interior-point</w:t>
      </w:r>
      <w:r w:rsidRPr="001C1726">
        <w:rPr>
          <w:rFonts w:asciiTheme="majorBidi" w:hAnsiTheme="majorBidi" w:cstheme="majorBidi"/>
          <w:spacing w:val="-5"/>
          <w:w w:val="105"/>
        </w:rPr>
        <w:t xml:space="preserve"> </w:t>
      </w:r>
      <w:r w:rsidR="001C1726">
        <w:rPr>
          <w:rFonts w:asciiTheme="majorBidi" w:hAnsiTheme="majorBidi" w:cstheme="majorBidi"/>
          <w:w w:val="105"/>
        </w:rPr>
        <w:t>algo</w:t>
      </w:r>
      <w:r w:rsidRPr="001C1726">
        <w:rPr>
          <w:rFonts w:asciiTheme="majorBidi" w:hAnsiTheme="majorBidi" w:cstheme="majorBidi"/>
        </w:rPr>
        <w:t xml:space="preserve">rithms, parametrization of algebraic varieties, and multiple objective optimization’, </w:t>
      </w:r>
      <w:r w:rsidRPr="001C1726">
        <w:rPr>
          <w:rFonts w:asciiTheme="majorBidi" w:hAnsiTheme="majorBidi" w:cstheme="majorBidi"/>
          <w:i/>
        </w:rPr>
        <w:t xml:space="preserve">Contemporary </w:t>
      </w:r>
      <w:r w:rsidRPr="001C1726">
        <w:rPr>
          <w:rFonts w:asciiTheme="majorBidi" w:hAnsiTheme="majorBidi" w:cstheme="majorBidi"/>
          <w:i/>
          <w:w w:val="105"/>
        </w:rPr>
        <w:t>Mathematics</w:t>
      </w:r>
      <w:r w:rsidRPr="001C1726">
        <w:rPr>
          <w:rFonts w:asciiTheme="majorBidi" w:hAnsiTheme="majorBidi" w:cstheme="majorBidi"/>
          <w:w w:val="105"/>
        </w:rPr>
        <w:t>, Vol. 114, pp. 319–341.</w:t>
      </w:r>
    </w:p>
    <w:p w:rsidR="00671753" w:rsidRDefault="00B81ABB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line="252" w:lineRule="auto"/>
        <w:jc w:val="both"/>
        <w:rPr>
          <w:sz w:val="20"/>
        </w:rPr>
      </w:pPr>
      <w:proofErr w:type="spellStart"/>
      <w:r>
        <w:rPr>
          <w:sz w:val="20"/>
        </w:rPr>
        <w:t>Andreopoulou</w:t>
      </w:r>
      <w:proofErr w:type="spellEnd"/>
      <w:r>
        <w:rPr>
          <w:sz w:val="20"/>
        </w:rPr>
        <w:t xml:space="preserve">, Z., </w:t>
      </w:r>
      <w:proofErr w:type="spellStart"/>
      <w:r>
        <w:rPr>
          <w:sz w:val="20"/>
        </w:rPr>
        <w:t>Koliouska</w:t>
      </w:r>
      <w:proofErr w:type="spellEnd"/>
      <w:r>
        <w:rPr>
          <w:sz w:val="20"/>
        </w:rPr>
        <w:t xml:space="preserve">, C., </w:t>
      </w:r>
      <w:proofErr w:type="spellStart"/>
      <w:r>
        <w:rPr>
          <w:sz w:val="20"/>
        </w:rPr>
        <w:t>Galariotis</w:t>
      </w:r>
      <w:proofErr w:type="spellEnd"/>
      <w:r>
        <w:rPr>
          <w:sz w:val="20"/>
        </w:rPr>
        <w:t xml:space="preserve">, E., </w:t>
      </w:r>
      <w:proofErr w:type="spellStart"/>
      <w:r>
        <w:rPr>
          <w:sz w:val="20"/>
        </w:rPr>
        <w:t>Zopounidis</w:t>
      </w:r>
      <w:proofErr w:type="spellEnd"/>
      <w:r>
        <w:rPr>
          <w:sz w:val="20"/>
        </w:rPr>
        <w:t xml:space="preserve">, C. (2018) ’Renewable energy sources: Using PROMETHEE II for ranking websites to support market opportunities’, </w:t>
      </w:r>
      <w:r>
        <w:rPr>
          <w:i/>
          <w:sz w:val="20"/>
        </w:rPr>
        <w:t>Technological Fore- casting and Social Change</w:t>
      </w:r>
      <w:r>
        <w:rPr>
          <w:sz w:val="20"/>
        </w:rPr>
        <w:t>, Vol. 131, pp. 31–37.</w:t>
      </w:r>
    </w:p>
    <w:p w:rsidR="00671753" w:rsidRPr="00712977" w:rsidRDefault="00B81ABB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before="160" w:line="242" w:lineRule="auto"/>
        <w:jc w:val="both"/>
        <w:rPr>
          <w:rFonts w:asciiTheme="majorBidi" w:hAnsiTheme="majorBidi" w:cstheme="majorBidi"/>
        </w:rPr>
      </w:pPr>
      <w:proofErr w:type="spellStart"/>
      <w:r w:rsidRPr="00712977">
        <w:rPr>
          <w:rFonts w:asciiTheme="majorBidi" w:hAnsiTheme="majorBidi" w:cstheme="majorBidi"/>
          <w:w w:val="105"/>
        </w:rPr>
        <w:t>Arbel</w:t>
      </w:r>
      <w:proofErr w:type="spellEnd"/>
      <w:r w:rsidRPr="00712977">
        <w:rPr>
          <w:rFonts w:asciiTheme="majorBidi" w:hAnsiTheme="majorBidi" w:cstheme="majorBidi"/>
          <w:w w:val="105"/>
        </w:rPr>
        <w:t xml:space="preserve">, A. (1997) ’An interior </w:t>
      </w:r>
      <w:proofErr w:type="spellStart"/>
      <w:r w:rsidRPr="00712977">
        <w:rPr>
          <w:rFonts w:asciiTheme="majorBidi" w:hAnsiTheme="majorBidi" w:cstheme="majorBidi"/>
          <w:w w:val="105"/>
        </w:rPr>
        <w:t>multiobjective</w:t>
      </w:r>
      <w:proofErr w:type="spellEnd"/>
      <w:r w:rsidRPr="00712977">
        <w:rPr>
          <w:rFonts w:asciiTheme="majorBidi" w:hAnsiTheme="majorBidi" w:cstheme="majorBidi"/>
          <w:w w:val="105"/>
        </w:rPr>
        <w:t xml:space="preserve"> primal-dual linear programming algorithm based on approximated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gradients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and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efficient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anchoring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 xml:space="preserve">points’, </w:t>
      </w:r>
      <w:r w:rsidRPr="00712977">
        <w:rPr>
          <w:rFonts w:asciiTheme="majorBidi" w:hAnsiTheme="majorBidi" w:cstheme="majorBidi"/>
          <w:i/>
          <w:w w:val="105"/>
        </w:rPr>
        <w:t>Computers</w:t>
      </w:r>
      <w:r w:rsidRPr="00712977">
        <w:rPr>
          <w:rFonts w:asciiTheme="majorBidi" w:hAnsiTheme="majorBidi" w:cstheme="majorBidi"/>
          <w:i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 xml:space="preserve">&amp; </w:t>
      </w:r>
      <w:r w:rsidRPr="00712977">
        <w:rPr>
          <w:rFonts w:asciiTheme="majorBidi" w:hAnsiTheme="majorBidi" w:cstheme="majorBidi"/>
          <w:i/>
          <w:w w:val="105"/>
        </w:rPr>
        <w:t>Operations</w:t>
      </w:r>
      <w:r w:rsidRPr="00712977">
        <w:rPr>
          <w:rFonts w:asciiTheme="majorBidi" w:hAnsiTheme="majorBidi" w:cstheme="majorBidi"/>
          <w:i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i/>
          <w:w w:val="105"/>
        </w:rPr>
        <w:t>Research</w:t>
      </w:r>
      <w:r w:rsidRPr="00712977">
        <w:rPr>
          <w:rFonts w:asciiTheme="majorBidi" w:hAnsiTheme="majorBidi" w:cstheme="majorBidi"/>
          <w:w w:val="105"/>
        </w:rPr>
        <w:t>, Vol. 24, No. 4, pp. 353–365.</w:t>
      </w:r>
    </w:p>
    <w:p w:rsidR="00671753" w:rsidRPr="00712977" w:rsidRDefault="00B81ABB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before="172" w:line="252" w:lineRule="auto"/>
        <w:jc w:val="both"/>
        <w:rPr>
          <w:rFonts w:asciiTheme="majorBidi" w:hAnsiTheme="majorBidi" w:cstheme="majorBidi"/>
        </w:rPr>
      </w:pPr>
      <w:r w:rsidRPr="00712977">
        <w:rPr>
          <w:rFonts w:asciiTheme="majorBidi" w:hAnsiTheme="majorBidi" w:cstheme="majorBidi"/>
        </w:rPr>
        <w:t xml:space="preserve">Doolittle, E. K., </w:t>
      </w:r>
      <w:proofErr w:type="spellStart"/>
      <w:r w:rsidRPr="00712977">
        <w:rPr>
          <w:rFonts w:asciiTheme="majorBidi" w:hAnsiTheme="majorBidi" w:cstheme="majorBidi"/>
        </w:rPr>
        <w:t>Dranichak</w:t>
      </w:r>
      <w:proofErr w:type="spellEnd"/>
      <w:r w:rsidRPr="00712977">
        <w:rPr>
          <w:rFonts w:asciiTheme="majorBidi" w:hAnsiTheme="majorBidi" w:cstheme="majorBidi"/>
        </w:rPr>
        <w:t xml:space="preserve">, G. M., Muir, K. and </w:t>
      </w:r>
      <w:proofErr w:type="spellStart"/>
      <w:r w:rsidRPr="00712977">
        <w:rPr>
          <w:rFonts w:asciiTheme="majorBidi" w:hAnsiTheme="majorBidi" w:cstheme="majorBidi"/>
        </w:rPr>
        <w:t>Wiecek</w:t>
      </w:r>
      <w:proofErr w:type="spellEnd"/>
      <w:r w:rsidRPr="00712977">
        <w:rPr>
          <w:rFonts w:asciiTheme="majorBidi" w:hAnsiTheme="majorBidi" w:cstheme="majorBidi"/>
        </w:rPr>
        <w:t>, M. M. (2016) ’A note on robustness of the min-max</w:t>
      </w:r>
      <w:r w:rsidRPr="00712977">
        <w:rPr>
          <w:rFonts w:asciiTheme="majorBidi" w:hAnsiTheme="majorBidi" w:cstheme="majorBidi"/>
          <w:spacing w:val="27"/>
        </w:rPr>
        <w:t xml:space="preserve"> </w:t>
      </w:r>
      <w:r w:rsidRPr="00712977">
        <w:rPr>
          <w:rFonts w:asciiTheme="majorBidi" w:hAnsiTheme="majorBidi" w:cstheme="majorBidi"/>
        </w:rPr>
        <w:t>solution</w:t>
      </w:r>
      <w:r w:rsidRPr="00712977">
        <w:rPr>
          <w:rFonts w:asciiTheme="majorBidi" w:hAnsiTheme="majorBidi" w:cstheme="majorBidi"/>
          <w:spacing w:val="27"/>
        </w:rPr>
        <w:t xml:space="preserve"> </w:t>
      </w:r>
      <w:r w:rsidRPr="00712977">
        <w:rPr>
          <w:rFonts w:asciiTheme="majorBidi" w:hAnsiTheme="majorBidi" w:cstheme="majorBidi"/>
        </w:rPr>
        <w:t>to</w:t>
      </w:r>
      <w:r w:rsidRPr="00712977">
        <w:rPr>
          <w:rFonts w:asciiTheme="majorBidi" w:hAnsiTheme="majorBidi" w:cstheme="majorBidi"/>
          <w:spacing w:val="27"/>
        </w:rPr>
        <w:t xml:space="preserve"> </w:t>
      </w:r>
      <w:r w:rsidRPr="00712977">
        <w:rPr>
          <w:rFonts w:asciiTheme="majorBidi" w:hAnsiTheme="majorBidi" w:cstheme="majorBidi"/>
        </w:rPr>
        <w:t>multi-objective</w:t>
      </w:r>
      <w:r w:rsidRPr="00712977">
        <w:rPr>
          <w:rFonts w:asciiTheme="majorBidi" w:hAnsiTheme="majorBidi" w:cstheme="majorBidi"/>
          <w:spacing w:val="27"/>
        </w:rPr>
        <w:t xml:space="preserve"> </w:t>
      </w:r>
      <w:r w:rsidRPr="00712977">
        <w:rPr>
          <w:rFonts w:asciiTheme="majorBidi" w:hAnsiTheme="majorBidi" w:cstheme="majorBidi"/>
        </w:rPr>
        <w:t>Linear</w:t>
      </w:r>
      <w:r w:rsidRPr="00712977">
        <w:rPr>
          <w:rFonts w:asciiTheme="majorBidi" w:hAnsiTheme="majorBidi" w:cstheme="majorBidi"/>
          <w:spacing w:val="27"/>
        </w:rPr>
        <w:t xml:space="preserve"> </w:t>
      </w:r>
      <w:r w:rsidRPr="00712977">
        <w:rPr>
          <w:rFonts w:asciiTheme="majorBidi" w:hAnsiTheme="majorBidi" w:cstheme="majorBidi"/>
        </w:rPr>
        <w:t>Programs’,</w:t>
      </w:r>
      <w:r w:rsidRPr="00712977">
        <w:rPr>
          <w:rFonts w:asciiTheme="majorBidi" w:hAnsiTheme="majorBidi" w:cstheme="majorBidi"/>
          <w:spacing w:val="28"/>
        </w:rPr>
        <w:t xml:space="preserve"> </w:t>
      </w:r>
      <w:r w:rsidRPr="00712977">
        <w:rPr>
          <w:rFonts w:asciiTheme="majorBidi" w:hAnsiTheme="majorBidi" w:cstheme="majorBidi"/>
          <w:i/>
        </w:rPr>
        <w:t>Int.</w:t>
      </w:r>
      <w:r w:rsidRPr="00712977">
        <w:rPr>
          <w:rFonts w:asciiTheme="majorBidi" w:hAnsiTheme="majorBidi" w:cstheme="majorBidi"/>
          <w:i/>
          <w:spacing w:val="27"/>
        </w:rPr>
        <w:t xml:space="preserve"> </w:t>
      </w:r>
      <w:r w:rsidRPr="00712977">
        <w:rPr>
          <w:rFonts w:asciiTheme="majorBidi" w:hAnsiTheme="majorBidi" w:cstheme="majorBidi"/>
          <w:i/>
        </w:rPr>
        <w:t>J.</w:t>
      </w:r>
      <w:r w:rsidRPr="00712977">
        <w:rPr>
          <w:rFonts w:asciiTheme="majorBidi" w:hAnsiTheme="majorBidi" w:cstheme="majorBidi"/>
          <w:i/>
          <w:spacing w:val="27"/>
        </w:rPr>
        <w:t xml:space="preserve"> </w:t>
      </w:r>
      <w:proofErr w:type="spellStart"/>
      <w:r w:rsidRPr="00712977">
        <w:rPr>
          <w:rFonts w:asciiTheme="majorBidi" w:hAnsiTheme="majorBidi" w:cstheme="majorBidi"/>
          <w:i/>
        </w:rPr>
        <w:t>Multicriteria</w:t>
      </w:r>
      <w:proofErr w:type="spellEnd"/>
      <w:r w:rsidRPr="00712977">
        <w:rPr>
          <w:rFonts w:asciiTheme="majorBidi" w:hAnsiTheme="majorBidi" w:cstheme="majorBidi"/>
          <w:i/>
          <w:spacing w:val="25"/>
        </w:rPr>
        <w:t xml:space="preserve"> </w:t>
      </w:r>
      <w:r w:rsidRPr="00712977">
        <w:rPr>
          <w:rFonts w:asciiTheme="majorBidi" w:hAnsiTheme="majorBidi" w:cstheme="majorBidi"/>
          <w:i/>
        </w:rPr>
        <w:t>Decision</w:t>
      </w:r>
      <w:r w:rsidRPr="00712977">
        <w:rPr>
          <w:rFonts w:asciiTheme="majorBidi" w:hAnsiTheme="majorBidi" w:cstheme="majorBidi"/>
          <w:i/>
          <w:spacing w:val="27"/>
        </w:rPr>
        <w:t xml:space="preserve"> </w:t>
      </w:r>
      <w:r w:rsidRPr="00712977">
        <w:rPr>
          <w:rFonts w:asciiTheme="majorBidi" w:hAnsiTheme="majorBidi" w:cstheme="majorBidi"/>
          <w:i/>
        </w:rPr>
        <w:t>Making</w:t>
      </w:r>
      <w:r w:rsidRPr="00712977">
        <w:rPr>
          <w:rFonts w:asciiTheme="majorBidi" w:hAnsiTheme="majorBidi" w:cstheme="majorBidi"/>
        </w:rPr>
        <w:t>,</w:t>
      </w:r>
      <w:r w:rsidRPr="00712977">
        <w:rPr>
          <w:rFonts w:asciiTheme="majorBidi" w:hAnsiTheme="majorBidi" w:cstheme="majorBidi"/>
          <w:spacing w:val="28"/>
        </w:rPr>
        <w:t xml:space="preserve"> </w:t>
      </w:r>
      <w:r w:rsidRPr="00712977">
        <w:rPr>
          <w:rFonts w:asciiTheme="majorBidi" w:hAnsiTheme="majorBidi" w:cstheme="majorBidi"/>
        </w:rPr>
        <w:t>Vol. 6, No. 4, pp. 343–365.</w:t>
      </w:r>
    </w:p>
    <w:p w:rsidR="00671753" w:rsidRPr="00712977" w:rsidRDefault="00671753">
      <w:pPr>
        <w:pStyle w:val="Corpsdetexte"/>
        <w:rPr>
          <w:rFonts w:asciiTheme="majorBidi" w:hAnsiTheme="majorBidi" w:cstheme="majorBidi"/>
          <w:sz w:val="22"/>
          <w:szCs w:val="22"/>
        </w:rPr>
      </w:pPr>
    </w:p>
    <w:p w:rsidR="00671753" w:rsidRDefault="00B81ABB">
      <w:pPr>
        <w:pStyle w:val="Corpsdetexte"/>
        <w:spacing w:before="4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899998</wp:posOffset>
                </wp:positionH>
                <wp:positionV relativeFrom="paragraph">
                  <wp:posOffset>185646</wp:posOffset>
                </wp:positionV>
                <wp:extent cx="597281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1467" id="Graphic 22" o:spid="_x0000_s1026" style="position:absolute;margin-left:70.85pt;margin-top:14.6pt;width:470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" path="m,l5972403,e" filled="f" strokeweight=".35136mm">
                <v:path arrowok="t"/>
                <w10:wrap type="topAndBottom" anchorx="page"/>
              </v:shape>
            </w:pict>
          </mc:Fallback>
        </mc:AlternateContent>
      </w:r>
    </w:p>
    <w:p w:rsidR="00671753" w:rsidRPr="0014797E" w:rsidRDefault="00B81ABB">
      <w:pPr>
        <w:spacing w:before="60"/>
        <w:ind w:left="337"/>
        <w:rPr>
          <w:rFonts w:cstheme="majorBidi"/>
          <w:b/>
          <w:sz w:val="16"/>
          <w:szCs w:val="16"/>
        </w:rPr>
      </w:pPr>
      <w:proofErr w:type="spellStart"/>
      <w:r w:rsidRPr="0014797E">
        <w:rPr>
          <w:rFonts w:cstheme="majorBidi"/>
          <w:b/>
          <w:sz w:val="16"/>
          <w:szCs w:val="16"/>
        </w:rPr>
        <w:t>Banques</w:t>
      </w:r>
      <w:proofErr w:type="spellEnd"/>
      <w:r w:rsidRPr="0014797E">
        <w:rPr>
          <w:rFonts w:cstheme="majorBidi"/>
          <w:b/>
          <w:spacing w:val="2"/>
          <w:sz w:val="16"/>
          <w:szCs w:val="16"/>
        </w:rPr>
        <w:t xml:space="preserve"> </w:t>
      </w:r>
      <w:r w:rsidRPr="0014797E">
        <w:rPr>
          <w:rFonts w:cstheme="majorBidi"/>
          <w:b/>
          <w:sz w:val="16"/>
          <w:szCs w:val="16"/>
        </w:rPr>
        <w:t>de</w:t>
      </w:r>
      <w:r w:rsidRPr="0014797E">
        <w:rPr>
          <w:rFonts w:cstheme="majorBidi"/>
          <w:b/>
          <w:spacing w:val="3"/>
          <w:sz w:val="16"/>
          <w:szCs w:val="16"/>
        </w:rPr>
        <w:t xml:space="preserve"> </w:t>
      </w:r>
      <w:proofErr w:type="spellStart"/>
      <w:r w:rsidRPr="0014797E">
        <w:rPr>
          <w:rFonts w:cstheme="majorBidi"/>
          <w:b/>
          <w:sz w:val="16"/>
          <w:szCs w:val="16"/>
        </w:rPr>
        <w:t>Données</w:t>
      </w:r>
      <w:proofErr w:type="spellEnd"/>
      <w:r w:rsidRPr="0014797E">
        <w:rPr>
          <w:rFonts w:cstheme="majorBidi"/>
          <w:b/>
          <w:spacing w:val="3"/>
          <w:sz w:val="16"/>
          <w:szCs w:val="16"/>
        </w:rPr>
        <w:t xml:space="preserve"> </w:t>
      </w:r>
      <w:r w:rsidRPr="0014797E">
        <w:rPr>
          <w:rFonts w:cstheme="majorBidi"/>
          <w:b/>
          <w:sz w:val="16"/>
          <w:szCs w:val="16"/>
        </w:rPr>
        <w:t>et</w:t>
      </w:r>
      <w:r w:rsidRPr="0014797E">
        <w:rPr>
          <w:rFonts w:cstheme="majorBidi"/>
          <w:b/>
          <w:spacing w:val="3"/>
          <w:sz w:val="16"/>
          <w:szCs w:val="16"/>
        </w:rPr>
        <w:t xml:space="preserve"> </w:t>
      </w:r>
      <w:proofErr w:type="spellStart"/>
      <w:r w:rsidRPr="0014797E">
        <w:rPr>
          <w:rFonts w:cstheme="majorBidi"/>
          <w:b/>
          <w:sz w:val="16"/>
          <w:szCs w:val="16"/>
        </w:rPr>
        <w:t>Traitement</w:t>
      </w:r>
      <w:proofErr w:type="spellEnd"/>
      <w:r w:rsidRPr="0014797E">
        <w:rPr>
          <w:rFonts w:cstheme="majorBidi"/>
          <w:b/>
          <w:spacing w:val="3"/>
          <w:sz w:val="16"/>
          <w:szCs w:val="16"/>
        </w:rPr>
        <w:t xml:space="preserve"> </w:t>
      </w:r>
      <w:proofErr w:type="spellStart"/>
      <w:r w:rsidRPr="0014797E">
        <w:rPr>
          <w:rFonts w:cstheme="majorBidi"/>
          <w:b/>
          <w:spacing w:val="-2"/>
          <w:sz w:val="16"/>
          <w:szCs w:val="16"/>
        </w:rPr>
        <w:t>Statistique</w:t>
      </w:r>
      <w:proofErr w:type="spellEnd"/>
    </w:p>
    <w:p w:rsidR="00671753" w:rsidRPr="00712977" w:rsidRDefault="00671753">
      <w:pPr>
        <w:rPr>
          <w:rFonts w:asciiTheme="majorBidi" w:hAnsiTheme="majorBidi" w:cstheme="majorBidi"/>
          <w:b/>
          <w:sz w:val="18"/>
        </w:rPr>
        <w:sectPr w:rsidR="00671753" w:rsidRPr="00712977">
          <w:headerReference w:type="default" r:id="rId14"/>
          <w:pgSz w:w="12240" w:h="15840"/>
          <w:pgMar w:top="940" w:right="1080" w:bottom="280" w:left="1080" w:header="723" w:footer="0" w:gutter="0"/>
          <w:cols w:space="720"/>
        </w:sectPr>
      </w:pPr>
    </w:p>
    <w:p w:rsidR="00671753" w:rsidRDefault="00671753">
      <w:pPr>
        <w:pStyle w:val="Corpsdetexte"/>
        <w:rPr>
          <w:b/>
        </w:rPr>
      </w:pPr>
    </w:p>
    <w:p w:rsidR="00671753" w:rsidRDefault="00671753">
      <w:pPr>
        <w:pStyle w:val="Corpsdetexte"/>
        <w:spacing w:before="71"/>
        <w:rPr>
          <w:b/>
        </w:rPr>
      </w:pPr>
    </w:p>
    <w:p w:rsidR="00671753" w:rsidRPr="00712977" w:rsidRDefault="00B81ABB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before="0" w:line="252" w:lineRule="auto"/>
        <w:jc w:val="both"/>
        <w:rPr>
          <w:rFonts w:asciiTheme="majorBidi" w:hAnsiTheme="majorBidi" w:cstheme="majorBidi"/>
        </w:rPr>
      </w:pPr>
      <w:proofErr w:type="spellStart"/>
      <w:r w:rsidRPr="00712977">
        <w:rPr>
          <w:rFonts w:asciiTheme="majorBidi" w:hAnsiTheme="majorBidi" w:cstheme="majorBidi"/>
        </w:rPr>
        <w:t>Ehrgott</w:t>
      </w:r>
      <w:proofErr w:type="spellEnd"/>
      <w:r w:rsidRPr="00712977">
        <w:rPr>
          <w:rFonts w:asciiTheme="majorBidi" w:hAnsiTheme="majorBidi" w:cstheme="majorBidi"/>
        </w:rPr>
        <w:t>, M. (2005) ’</w:t>
      </w:r>
      <w:proofErr w:type="spellStart"/>
      <w:r w:rsidRPr="00712977">
        <w:rPr>
          <w:rFonts w:asciiTheme="majorBidi" w:hAnsiTheme="majorBidi" w:cstheme="majorBidi"/>
        </w:rPr>
        <w:t>Multicriteria</w:t>
      </w:r>
      <w:proofErr w:type="spellEnd"/>
      <w:r w:rsidRPr="00712977">
        <w:rPr>
          <w:rFonts w:asciiTheme="majorBidi" w:hAnsiTheme="majorBidi" w:cstheme="majorBidi"/>
        </w:rPr>
        <w:t xml:space="preserve"> optimization’, </w:t>
      </w:r>
      <w:r w:rsidRPr="00712977">
        <w:rPr>
          <w:rFonts w:asciiTheme="majorBidi" w:hAnsiTheme="majorBidi" w:cstheme="majorBidi"/>
          <w:i/>
        </w:rPr>
        <w:t>Springer-</w:t>
      </w:r>
      <w:proofErr w:type="spellStart"/>
      <w:r w:rsidRPr="00712977">
        <w:rPr>
          <w:rFonts w:asciiTheme="majorBidi" w:hAnsiTheme="majorBidi" w:cstheme="majorBidi"/>
          <w:i/>
        </w:rPr>
        <w:t>Verlag</w:t>
      </w:r>
      <w:proofErr w:type="spellEnd"/>
      <w:r w:rsidRPr="00712977">
        <w:rPr>
          <w:rFonts w:asciiTheme="majorBidi" w:hAnsiTheme="majorBidi" w:cstheme="majorBidi"/>
          <w:i/>
        </w:rPr>
        <w:t xml:space="preserve">, Second Edition, Berlin, </w:t>
      </w:r>
      <w:proofErr w:type="spellStart"/>
      <w:r w:rsidRPr="00712977">
        <w:rPr>
          <w:rFonts w:asciiTheme="majorBidi" w:hAnsiTheme="majorBidi" w:cstheme="majorBidi"/>
          <w:i/>
        </w:rPr>
        <w:t>Heidel</w:t>
      </w:r>
      <w:proofErr w:type="spellEnd"/>
      <w:r w:rsidRPr="00712977">
        <w:rPr>
          <w:rFonts w:asciiTheme="majorBidi" w:hAnsiTheme="majorBidi" w:cstheme="majorBidi"/>
          <w:i/>
        </w:rPr>
        <w:t xml:space="preserve">- </w:t>
      </w:r>
      <w:r w:rsidRPr="00712977">
        <w:rPr>
          <w:rFonts w:asciiTheme="majorBidi" w:hAnsiTheme="majorBidi" w:cstheme="majorBidi"/>
          <w:i/>
          <w:spacing w:val="-2"/>
        </w:rPr>
        <w:t>berg</w:t>
      </w:r>
      <w:r w:rsidRPr="00712977">
        <w:rPr>
          <w:rFonts w:asciiTheme="majorBidi" w:hAnsiTheme="majorBidi" w:cstheme="majorBidi"/>
          <w:spacing w:val="-2"/>
        </w:rPr>
        <w:t>.</w:t>
      </w:r>
    </w:p>
    <w:p w:rsidR="00671753" w:rsidRPr="00712977" w:rsidRDefault="00B81ABB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before="160" w:line="252" w:lineRule="auto"/>
        <w:jc w:val="both"/>
        <w:rPr>
          <w:rFonts w:asciiTheme="majorBidi" w:hAnsiTheme="majorBidi" w:cstheme="majorBidi"/>
        </w:rPr>
      </w:pPr>
      <w:proofErr w:type="spellStart"/>
      <w:r w:rsidRPr="00712977">
        <w:rPr>
          <w:rFonts w:asciiTheme="majorBidi" w:hAnsiTheme="majorBidi" w:cstheme="majorBidi"/>
          <w:w w:val="105"/>
        </w:rPr>
        <w:t>Ehrgott</w:t>
      </w:r>
      <w:proofErr w:type="spellEnd"/>
      <w:r w:rsidRPr="00712977">
        <w:rPr>
          <w:rFonts w:asciiTheme="majorBidi" w:hAnsiTheme="majorBidi" w:cstheme="majorBidi"/>
          <w:w w:val="105"/>
        </w:rPr>
        <w:t>,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M.,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Puerto,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P.,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A.</w:t>
      </w:r>
      <w:r w:rsidRPr="00712977">
        <w:rPr>
          <w:rFonts w:asciiTheme="majorBidi" w:hAnsiTheme="majorBidi" w:cstheme="majorBidi"/>
          <w:spacing w:val="-5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Rodriguez-</w:t>
      </w:r>
      <w:proofErr w:type="spellStart"/>
      <w:r w:rsidRPr="00712977">
        <w:rPr>
          <w:rFonts w:asciiTheme="majorBidi" w:hAnsiTheme="majorBidi" w:cstheme="majorBidi"/>
          <w:w w:val="105"/>
        </w:rPr>
        <w:t>Chía</w:t>
      </w:r>
      <w:proofErr w:type="spellEnd"/>
      <w:r w:rsidRPr="00712977">
        <w:rPr>
          <w:rFonts w:asciiTheme="majorBidi" w:hAnsiTheme="majorBidi" w:cstheme="majorBidi"/>
          <w:w w:val="105"/>
        </w:rPr>
        <w:t>,</w:t>
      </w:r>
      <w:r w:rsidRPr="00712977">
        <w:rPr>
          <w:rFonts w:asciiTheme="majorBidi" w:hAnsiTheme="majorBidi" w:cstheme="majorBidi"/>
          <w:spacing w:val="-3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M.</w:t>
      </w:r>
      <w:r w:rsidRPr="00712977">
        <w:rPr>
          <w:rFonts w:asciiTheme="majorBidi" w:hAnsiTheme="majorBidi" w:cstheme="majorBidi"/>
          <w:spacing w:val="-5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(2007)</w:t>
      </w:r>
      <w:r w:rsidRPr="00712977">
        <w:rPr>
          <w:rFonts w:asciiTheme="majorBidi" w:hAnsiTheme="majorBidi" w:cstheme="majorBidi"/>
          <w:spacing w:val="-5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’Primal-Dual</w:t>
      </w:r>
      <w:r w:rsidRPr="00712977">
        <w:rPr>
          <w:rFonts w:asciiTheme="majorBidi" w:hAnsiTheme="majorBidi" w:cstheme="majorBidi"/>
          <w:spacing w:val="-5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Simplex</w:t>
      </w:r>
      <w:r w:rsidRPr="00712977">
        <w:rPr>
          <w:rFonts w:asciiTheme="majorBidi" w:hAnsiTheme="majorBidi" w:cstheme="majorBidi"/>
          <w:spacing w:val="-5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Method</w:t>
      </w:r>
      <w:r w:rsidRPr="00712977">
        <w:rPr>
          <w:rFonts w:asciiTheme="majorBidi" w:hAnsiTheme="majorBidi" w:cstheme="majorBidi"/>
          <w:spacing w:val="-5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for</w:t>
      </w:r>
      <w:r w:rsidRPr="00712977">
        <w:rPr>
          <w:rFonts w:asciiTheme="majorBidi" w:hAnsiTheme="majorBidi" w:cstheme="majorBidi"/>
          <w:spacing w:val="-5"/>
          <w:w w:val="105"/>
        </w:rPr>
        <w:t xml:space="preserve"> </w:t>
      </w:r>
      <w:proofErr w:type="spellStart"/>
      <w:r w:rsidRPr="00712977">
        <w:rPr>
          <w:rFonts w:asciiTheme="majorBidi" w:hAnsiTheme="majorBidi" w:cstheme="majorBidi"/>
          <w:w w:val="105"/>
        </w:rPr>
        <w:t>Multiob</w:t>
      </w:r>
      <w:proofErr w:type="spellEnd"/>
      <w:r w:rsidRPr="00712977">
        <w:rPr>
          <w:rFonts w:asciiTheme="majorBidi" w:hAnsiTheme="majorBidi" w:cstheme="majorBidi"/>
          <w:w w:val="105"/>
        </w:rPr>
        <w:t xml:space="preserve">- </w:t>
      </w:r>
      <w:proofErr w:type="spellStart"/>
      <w:r w:rsidRPr="00712977">
        <w:rPr>
          <w:rFonts w:asciiTheme="majorBidi" w:hAnsiTheme="majorBidi" w:cstheme="majorBidi"/>
          <w:w w:val="105"/>
        </w:rPr>
        <w:t>jective</w:t>
      </w:r>
      <w:proofErr w:type="spellEnd"/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Linear</w:t>
      </w:r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Programming’,</w:t>
      </w:r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i/>
          <w:w w:val="105"/>
        </w:rPr>
        <w:t>Journal</w:t>
      </w:r>
      <w:r w:rsidRPr="00712977">
        <w:rPr>
          <w:rFonts w:asciiTheme="majorBidi" w:hAnsiTheme="majorBidi" w:cstheme="majorBidi"/>
          <w:i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i/>
          <w:w w:val="105"/>
        </w:rPr>
        <w:t>of</w:t>
      </w:r>
      <w:r w:rsidRPr="00712977">
        <w:rPr>
          <w:rFonts w:asciiTheme="majorBidi" w:hAnsiTheme="majorBidi" w:cstheme="majorBidi"/>
          <w:i/>
          <w:spacing w:val="-1"/>
          <w:w w:val="105"/>
        </w:rPr>
        <w:t xml:space="preserve"> </w:t>
      </w:r>
      <w:proofErr w:type="spellStart"/>
      <w:r w:rsidRPr="00712977">
        <w:rPr>
          <w:rFonts w:asciiTheme="majorBidi" w:hAnsiTheme="majorBidi" w:cstheme="majorBidi"/>
          <w:i/>
          <w:w w:val="105"/>
        </w:rPr>
        <w:t>Optim</w:t>
      </w:r>
      <w:proofErr w:type="spellEnd"/>
      <w:r w:rsidRPr="00712977">
        <w:rPr>
          <w:rFonts w:asciiTheme="majorBidi" w:hAnsiTheme="majorBidi" w:cstheme="majorBidi"/>
          <w:i/>
          <w:w w:val="105"/>
        </w:rPr>
        <w:t>.</w:t>
      </w:r>
      <w:r w:rsidRPr="00712977">
        <w:rPr>
          <w:rFonts w:asciiTheme="majorBidi" w:hAnsiTheme="majorBidi" w:cstheme="majorBidi"/>
          <w:i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i/>
          <w:w w:val="105"/>
        </w:rPr>
        <w:t>Theo.</w:t>
      </w:r>
      <w:r w:rsidRPr="00712977">
        <w:rPr>
          <w:rFonts w:asciiTheme="majorBidi" w:hAnsiTheme="majorBidi" w:cstheme="majorBidi"/>
          <w:i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i/>
          <w:w w:val="105"/>
        </w:rPr>
        <w:t>and</w:t>
      </w:r>
      <w:r w:rsidRPr="00712977">
        <w:rPr>
          <w:rFonts w:asciiTheme="majorBidi" w:hAnsiTheme="majorBidi" w:cstheme="majorBidi"/>
          <w:i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i/>
          <w:w w:val="105"/>
        </w:rPr>
        <w:t>Appl.</w:t>
      </w:r>
      <w:r w:rsidRPr="00712977">
        <w:rPr>
          <w:rFonts w:asciiTheme="majorBidi" w:hAnsiTheme="majorBidi" w:cstheme="majorBidi"/>
          <w:w w:val="105"/>
        </w:rPr>
        <w:t>,</w:t>
      </w:r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Vol.</w:t>
      </w:r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134,</w:t>
      </w:r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No.</w:t>
      </w:r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3,</w:t>
      </w:r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pp.</w:t>
      </w:r>
      <w:r w:rsidRPr="00712977">
        <w:rPr>
          <w:rFonts w:asciiTheme="majorBidi" w:hAnsiTheme="majorBidi" w:cstheme="majorBidi"/>
          <w:spacing w:val="-1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483–497.</w:t>
      </w:r>
    </w:p>
    <w:p w:rsidR="00671753" w:rsidRPr="00712977" w:rsidRDefault="00B81ABB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line="252" w:lineRule="auto"/>
        <w:jc w:val="both"/>
        <w:rPr>
          <w:rFonts w:asciiTheme="majorBidi" w:hAnsiTheme="majorBidi" w:cstheme="majorBidi"/>
        </w:rPr>
      </w:pPr>
      <w:r w:rsidRPr="00712977">
        <w:rPr>
          <w:rFonts w:asciiTheme="majorBidi" w:hAnsiTheme="majorBidi" w:cstheme="majorBidi"/>
          <w:w w:val="105"/>
        </w:rPr>
        <w:t xml:space="preserve">El </w:t>
      </w:r>
      <w:proofErr w:type="spellStart"/>
      <w:r w:rsidRPr="00712977">
        <w:rPr>
          <w:rFonts w:asciiTheme="majorBidi" w:hAnsiTheme="majorBidi" w:cstheme="majorBidi"/>
          <w:w w:val="105"/>
        </w:rPr>
        <w:t>Moudden</w:t>
      </w:r>
      <w:proofErr w:type="spellEnd"/>
      <w:r w:rsidRPr="00712977">
        <w:rPr>
          <w:rFonts w:asciiTheme="majorBidi" w:hAnsiTheme="majorBidi" w:cstheme="majorBidi"/>
          <w:w w:val="105"/>
        </w:rPr>
        <w:t xml:space="preserve">, M., El </w:t>
      </w:r>
      <w:proofErr w:type="spellStart"/>
      <w:r w:rsidRPr="00712977">
        <w:rPr>
          <w:rFonts w:asciiTheme="majorBidi" w:hAnsiTheme="majorBidi" w:cstheme="majorBidi"/>
          <w:w w:val="105"/>
        </w:rPr>
        <w:t>Ghali</w:t>
      </w:r>
      <w:proofErr w:type="spellEnd"/>
      <w:r w:rsidRPr="00712977">
        <w:rPr>
          <w:rFonts w:asciiTheme="majorBidi" w:hAnsiTheme="majorBidi" w:cstheme="majorBidi"/>
          <w:w w:val="105"/>
        </w:rPr>
        <w:t xml:space="preserve">, A. (2018a) ’A new reduced gradient method for solving linearly con- strained </w:t>
      </w:r>
      <w:proofErr w:type="spellStart"/>
      <w:r w:rsidRPr="00712977">
        <w:rPr>
          <w:rFonts w:asciiTheme="majorBidi" w:hAnsiTheme="majorBidi" w:cstheme="majorBidi"/>
          <w:w w:val="105"/>
        </w:rPr>
        <w:t>multiobjective</w:t>
      </w:r>
      <w:proofErr w:type="spellEnd"/>
      <w:r w:rsidRPr="00712977">
        <w:rPr>
          <w:rFonts w:asciiTheme="majorBidi" w:hAnsiTheme="majorBidi" w:cstheme="majorBidi"/>
          <w:w w:val="105"/>
        </w:rPr>
        <w:t xml:space="preserve"> optimization problems’, </w:t>
      </w:r>
      <w:r w:rsidRPr="00712977">
        <w:rPr>
          <w:rFonts w:asciiTheme="majorBidi" w:hAnsiTheme="majorBidi" w:cstheme="majorBidi"/>
          <w:i/>
          <w:w w:val="105"/>
        </w:rPr>
        <w:t>Computational Optimization and Applications</w:t>
      </w:r>
      <w:r w:rsidRPr="00712977">
        <w:rPr>
          <w:rFonts w:asciiTheme="majorBidi" w:hAnsiTheme="majorBidi" w:cstheme="majorBidi"/>
          <w:w w:val="105"/>
        </w:rPr>
        <w:t>, Vol. 71, N. 3, pp. 719–741.</w:t>
      </w:r>
    </w:p>
    <w:p w:rsidR="00671753" w:rsidRPr="00712977" w:rsidRDefault="00B81ABB">
      <w:pPr>
        <w:pStyle w:val="Paragraphedeliste"/>
        <w:numPr>
          <w:ilvl w:val="0"/>
          <w:numId w:val="1"/>
        </w:numPr>
        <w:tabs>
          <w:tab w:val="left" w:pos="789"/>
          <w:tab w:val="left" w:pos="791"/>
        </w:tabs>
        <w:spacing w:before="160" w:line="252" w:lineRule="auto"/>
        <w:jc w:val="both"/>
        <w:rPr>
          <w:rFonts w:asciiTheme="majorBidi" w:hAnsiTheme="majorBidi" w:cstheme="majorBidi"/>
        </w:rPr>
      </w:pPr>
      <w:r w:rsidRPr="00712977">
        <w:rPr>
          <w:rFonts w:asciiTheme="majorBidi" w:hAnsiTheme="majorBidi" w:cstheme="majorBidi"/>
          <w:w w:val="105"/>
        </w:rPr>
        <w:t>El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proofErr w:type="spellStart"/>
      <w:r w:rsidRPr="00712977">
        <w:rPr>
          <w:rFonts w:asciiTheme="majorBidi" w:hAnsiTheme="majorBidi" w:cstheme="majorBidi"/>
          <w:w w:val="105"/>
        </w:rPr>
        <w:t>Moudden</w:t>
      </w:r>
      <w:proofErr w:type="spellEnd"/>
      <w:r w:rsidRPr="00712977">
        <w:rPr>
          <w:rFonts w:asciiTheme="majorBidi" w:hAnsiTheme="majorBidi" w:cstheme="majorBidi"/>
          <w:w w:val="105"/>
        </w:rPr>
        <w:t>, M., El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proofErr w:type="spellStart"/>
      <w:r w:rsidRPr="00712977">
        <w:rPr>
          <w:rFonts w:asciiTheme="majorBidi" w:hAnsiTheme="majorBidi" w:cstheme="majorBidi"/>
          <w:w w:val="105"/>
        </w:rPr>
        <w:t>Ghali</w:t>
      </w:r>
      <w:proofErr w:type="spellEnd"/>
      <w:r w:rsidRPr="00712977">
        <w:rPr>
          <w:rFonts w:asciiTheme="majorBidi" w:hAnsiTheme="majorBidi" w:cstheme="majorBidi"/>
          <w:w w:val="105"/>
        </w:rPr>
        <w:t>, A.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(2018b)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’Multiple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reduced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gradient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method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r w:rsidRPr="00712977">
        <w:rPr>
          <w:rFonts w:asciiTheme="majorBidi" w:hAnsiTheme="majorBidi" w:cstheme="majorBidi"/>
          <w:w w:val="105"/>
        </w:rPr>
        <w:t>for</w:t>
      </w:r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proofErr w:type="spellStart"/>
      <w:r w:rsidRPr="00712977">
        <w:rPr>
          <w:rFonts w:asciiTheme="majorBidi" w:hAnsiTheme="majorBidi" w:cstheme="majorBidi"/>
          <w:w w:val="105"/>
        </w:rPr>
        <w:t>multiobjective</w:t>
      </w:r>
      <w:proofErr w:type="spellEnd"/>
      <w:r w:rsidRPr="00712977">
        <w:rPr>
          <w:rFonts w:asciiTheme="majorBidi" w:hAnsiTheme="majorBidi" w:cstheme="majorBidi"/>
          <w:spacing w:val="-2"/>
          <w:w w:val="105"/>
        </w:rPr>
        <w:t xml:space="preserve"> </w:t>
      </w:r>
      <w:proofErr w:type="spellStart"/>
      <w:r w:rsidRPr="00712977">
        <w:rPr>
          <w:rFonts w:asciiTheme="majorBidi" w:hAnsiTheme="majorBidi" w:cstheme="majorBidi"/>
          <w:w w:val="105"/>
        </w:rPr>
        <w:t>opti</w:t>
      </w:r>
      <w:proofErr w:type="spellEnd"/>
      <w:r w:rsidRPr="00712977">
        <w:rPr>
          <w:rFonts w:asciiTheme="majorBidi" w:hAnsiTheme="majorBidi" w:cstheme="majorBidi"/>
          <w:w w:val="105"/>
        </w:rPr>
        <w:t xml:space="preserve">- </w:t>
      </w:r>
      <w:proofErr w:type="spellStart"/>
      <w:r w:rsidRPr="00712977">
        <w:rPr>
          <w:rFonts w:asciiTheme="majorBidi" w:hAnsiTheme="majorBidi" w:cstheme="majorBidi"/>
          <w:w w:val="105"/>
        </w:rPr>
        <w:t>mization</w:t>
      </w:r>
      <w:proofErr w:type="spellEnd"/>
      <w:r w:rsidRPr="00712977">
        <w:rPr>
          <w:rFonts w:asciiTheme="majorBidi" w:hAnsiTheme="majorBidi" w:cstheme="majorBidi"/>
          <w:w w:val="105"/>
        </w:rPr>
        <w:t xml:space="preserve"> problems’, </w:t>
      </w:r>
      <w:r w:rsidRPr="00712977">
        <w:rPr>
          <w:rFonts w:asciiTheme="majorBidi" w:hAnsiTheme="majorBidi" w:cstheme="majorBidi"/>
          <w:i/>
          <w:w w:val="105"/>
        </w:rPr>
        <w:t>Numerical Algorithms</w:t>
      </w:r>
      <w:r w:rsidRPr="00712977">
        <w:rPr>
          <w:rFonts w:asciiTheme="majorBidi" w:hAnsiTheme="majorBidi" w:cstheme="majorBidi"/>
          <w:w w:val="105"/>
        </w:rPr>
        <w:t>, Vol. 79, No. 4, pp. 1257–1282.</w:t>
      </w:r>
    </w:p>
    <w:p w:rsidR="00671753" w:rsidRPr="00712977" w:rsidRDefault="00B81ABB">
      <w:pPr>
        <w:pStyle w:val="Paragraphedeliste"/>
        <w:numPr>
          <w:ilvl w:val="0"/>
          <w:numId w:val="1"/>
        </w:numPr>
        <w:tabs>
          <w:tab w:val="left" w:pos="791"/>
        </w:tabs>
        <w:spacing w:line="252" w:lineRule="auto"/>
        <w:ind w:hanging="454"/>
        <w:jc w:val="both"/>
        <w:rPr>
          <w:rFonts w:asciiTheme="majorBidi" w:hAnsiTheme="majorBidi" w:cstheme="majorBidi"/>
        </w:rPr>
      </w:pPr>
      <w:proofErr w:type="spellStart"/>
      <w:r w:rsidRPr="00712977">
        <w:rPr>
          <w:rFonts w:asciiTheme="majorBidi" w:hAnsiTheme="majorBidi" w:cstheme="majorBidi"/>
        </w:rPr>
        <w:t>Karmarkar</w:t>
      </w:r>
      <w:proofErr w:type="spellEnd"/>
      <w:r w:rsidRPr="00712977">
        <w:rPr>
          <w:rFonts w:asciiTheme="majorBidi" w:hAnsiTheme="majorBidi" w:cstheme="majorBidi"/>
        </w:rPr>
        <w:t xml:space="preserve">, N. (1984) ’A new </w:t>
      </w:r>
      <w:proofErr w:type="spellStart"/>
      <w:r w:rsidRPr="00712977">
        <w:rPr>
          <w:rFonts w:asciiTheme="majorBidi" w:hAnsiTheme="majorBidi" w:cstheme="majorBidi"/>
        </w:rPr>
        <w:t>polynominal</w:t>
      </w:r>
      <w:proofErr w:type="spellEnd"/>
      <w:r w:rsidRPr="00712977">
        <w:rPr>
          <w:rFonts w:asciiTheme="majorBidi" w:hAnsiTheme="majorBidi" w:cstheme="majorBidi"/>
        </w:rPr>
        <w:t xml:space="preserve"> time algorithm for linear programming’, </w:t>
      </w:r>
      <w:proofErr w:type="spellStart"/>
      <w:r w:rsidRPr="00712977">
        <w:rPr>
          <w:rFonts w:asciiTheme="majorBidi" w:hAnsiTheme="majorBidi" w:cstheme="majorBidi"/>
          <w:i/>
        </w:rPr>
        <w:t>Combinatorica</w:t>
      </w:r>
      <w:proofErr w:type="spellEnd"/>
      <w:r w:rsidRPr="00712977">
        <w:rPr>
          <w:rFonts w:asciiTheme="majorBidi" w:hAnsiTheme="majorBidi" w:cstheme="majorBidi"/>
        </w:rPr>
        <w:t>, Vol. 4, No. 4, pp. 373–395.</w:t>
      </w: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671753">
      <w:pPr>
        <w:pStyle w:val="Corpsdetexte"/>
      </w:pPr>
    </w:p>
    <w:p w:rsidR="00671753" w:rsidRDefault="00B81ABB">
      <w:pPr>
        <w:pStyle w:val="Corpsdetexte"/>
        <w:spacing w:before="165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899998</wp:posOffset>
                </wp:positionH>
                <wp:positionV relativeFrom="paragraph">
                  <wp:posOffset>264842</wp:posOffset>
                </wp:positionV>
                <wp:extent cx="59728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1B1C" id="Graphic 24" o:spid="_x0000_s1026" style="position:absolute;margin-left:70.85pt;margin-top:20.85pt;width:470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" path="m,l5972403,e" filled="f" strokeweight=".35136mm">
                <v:path arrowok="t"/>
                <w10:wrap type="topAndBottom" anchorx="page"/>
              </v:shape>
            </w:pict>
          </mc:Fallback>
        </mc:AlternateContent>
      </w:r>
    </w:p>
    <w:p w:rsidR="00671753" w:rsidRDefault="00B81ABB">
      <w:pPr>
        <w:spacing w:before="65"/>
        <w:ind w:left="5701"/>
        <w:rPr>
          <w:sz w:val="18"/>
        </w:rPr>
      </w:pPr>
      <w:r>
        <w:rPr>
          <w:rFonts w:ascii="Calibri" w:hAnsi="Calibri"/>
          <w:w w:val="110"/>
          <w:sz w:val="18"/>
        </w:rPr>
        <w:t>2</w:t>
      </w:r>
      <w:r>
        <w:rPr>
          <w:w w:val="110"/>
          <w:position w:val="8"/>
          <w:sz w:val="9"/>
        </w:rPr>
        <w:t>ÈME</w:t>
      </w:r>
      <w:r>
        <w:rPr>
          <w:spacing w:val="70"/>
          <w:w w:val="110"/>
          <w:position w:val="8"/>
          <w:sz w:val="9"/>
        </w:rPr>
        <w:t xml:space="preserve"> </w:t>
      </w:r>
      <w:r>
        <w:rPr>
          <w:w w:val="110"/>
          <w:sz w:val="14"/>
        </w:rPr>
        <w:t>ÉDITION</w:t>
      </w:r>
      <w:r>
        <w:rPr>
          <w:spacing w:val="45"/>
          <w:w w:val="110"/>
          <w:sz w:val="14"/>
        </w:rPr>
        <w:t xml:space="preserve"> </w:t>
      </w:r>
      <w:r>
        <w:rPr>
          <w:w w:val="110"/>
          <w:sz w:val="14"/>
        </w:rPr>
        <w:t>DU</w:t>
      </w:r>
      <w:r>
        <w:rPr>
          <w:spacing w:val="45"/>
          <w:w w:val="110"/>
          <w:sz w:val="14"/>
        </w:rPr>
        <w:t xml:space="preserve"> </w:t>
      </w:r>
      <w:r>
        <w:rPr>
          <w:w w:val="110"/>
          <w:sz w:val="18"/>
        </w:rPr>
        <w:t>W</w:t>
      </w:r>
      <w:r>
        <w:rPr>
          <w:w w:val="110"/>
          <w:sz w:val="14"/>
        </w:rPr>
        <w:t>ORKSHOP</w:t>
      </w:r>
      <w:r>
        <w:rPr>
          <w:spacing w:val="45"/>
          <w:w w:val="110"/>
          <w:sz w:val="14"/>
        </w:rPr>
        <w:t xml:space="preserve"> </w:t>
      </w:r>
      <w:r>
        <w:rPr>
          <w:w w:val="110"/>
          <w:sz w:val="18"/>
        </w:rPr>
        <w:t>N</w:t>
      </w:r>
      <w:r>
        <w:rPr>
          <w:w w:val="110"/>
          <w:sz w:val="14"/>
        </w:rPr>
        <w:t>ATIONAL</w:t>
      </w:r>
      <w:r>
        <w:rPr>
          <w:spacing w:val="45"/>
          <w:w w:val="110"/>
          <w:sz w:val="14"/>
        </w:rPr>
        <w:t xml:space="preserve"> </w:t>
      </w:r>
      <w:r>
        <w:rPr>
          <w:spacing w:val="-4"/>
          <w:w w:val="110"/>
          <w:sz w:val="18"/>
        </w:rPr>
        <w:t>BDTS</w:t>
      </w:r>
    </w:p>
    <w:sectPr w:rsidR="00671753">
      <w:headerReference w:type="default" r:id="rId15"/>
      <w:pgSz w:w="12240" w:h="15840"/>
      <w:pgMar w:top="940" w:right="1080" w:bottom="280" w:left="10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00" w:rsidRDefault="008B3800">
      <w:r>
        <w:separator/>
      </w:r>
    </w:p>
  </w:endnote>
  <w:endnote w:type="continuationSeparator" w:id="0">
    <w:p w:rsidR="008B3800" w:rsidRDefault="008B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00" w:rsidRDefault="008B3800">
      <w:r>
        <w:separator/>
      </w:r>
    </w:p>
  </w:footnote>
  <w:footnote w:type="continuationSeparator" w:id="0">
    <w:p w:rsidR="008B3800" w:rsidRDefault="008B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53" w:rsidRDefault="00B81ABB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383040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446620</wp:posOffset>
              </wp:positionV>
              <wp:extent cx="5998210" cy="1720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821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753" w:rsidRPr="00712977" w:rsidRDefault="00B81ABB">
                          <w:pPr>
                            <w:tabs>
                              <w:tab w:val="left" w:pos="9425"/>
                            </w:tabs>
                            <w:spacing w:before="31"/>
                            <w:ind w:left="20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Multi</w:t>
                          </w:r>
                          <w:r w:rsidR="006B6931"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-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objective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linear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program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with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bounded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2"/>
                              <w:w w:val="105"/>
                              <w:sz w:val="20"/>
                              <w:szCs w:val="20"/>
                              <w:u w:val="single"/>
                            </w:rPr>
                            <w:t>variables</w:t>
                          </w:r>
                          <w:r w:rsidRPr="0071297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7" type="#_x0000_t202" style="position:absolute;margin-left:69.85pt;margin-top:35.15pt;width:472.3pt;height:13.5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" filled="f" stroked="f">
              <v:path arrowok="t"/>
              <v:textbox inset="0,0,0,0">
                <w:txbxContent>
                  <w:p w:rsidR="00671753" w:rsidRPr="00712977" w:rsidRDefault="00B81ABB">
                    <w:pPr>
                      <w:tabs>
                        <w:tab w:val="left" w:pos="9425"/>
                      </w:tabs>
                      <w:spacing w:before="31"/>
                      <w:ind w:left="20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Multi</w:t>
                    </w:r>
                    <w:r w:rsidR="006B6931"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-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objective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linear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program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with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bounded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spacing w:val="-2"/>
                        <w:w w:val="105"/>
                        <w:sz w:val="20"/>
                        <w:szCs w:val="20"/>
                        <w:u w:val="single"/>
                      </w:rPr>
                      <w:t>variables</w:t>
                    </w:r>
                    <w:r w:rsidRPr="00712977">
                      <w:rPr>
                        <w:rFonts w:asciiTheme="majorBidi" w:hAnsiTheme="majorBidi" w:cstheme="majorBidi"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53" w:rsidRDefault="00B81ABB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383552" behindDoc="1" locked="0" layoutInCell="1" allowOverlap="1">
              <wp:simplePos x="0" y="0"/>
              <wp:positionH relativeFrom="page">
                <wp:posOffset>5869279</wp:posOffset>
              </wp:positionH>
              <wp:positionV relativeFrom="page">
                <wp:posOffset>446620</wp:posOffset>
              </wp:positionV>
              <wp:extent cx="977265" cy="1720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26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753" w:rsidRPr="00712977" w:rsidRDefault="00B81ABB">
                          <w:pPr>
                            <w:spacing w:before="31"/>
                            <w:ind w:left="20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</w:rPr>
                            <w:t>M.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</w:rPr>
                            <w:t>Boualem</w:t>
                          </w:r>
                          <w:proofErr w:type="spellEnd"/>
                          <w:r w:rsidRPr="00712977">
                            <w:rPr>
                              <w:rFonts w:asciiTheme="majorBidi" w:hAnsiTheme="majorBidi" w:cstheme="majorBidi"/>
                              <w:spacing w:val="2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</w:rPr>
                            <w:t>et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5"/>
                              <w:w w:val="105"/>
                              <w:sz w:val="20"/>
                              <w:szCs w:val="20"/>
                            </w:rPr>
                            <w:t>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462.15pt;margin-top:35.15pt;width:76.95pt;height:13.5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" filled="f" stroked="f">
              <v:path arrowok="t"/>
              <v:textbox inset="0,0,0,0">
                <w:txbxContent>
                  <w:p w:rsidR="00671753" w:rsidRPr="00712977" w:rsidRDefault="00B81ABB">
                    <w:pPr>
                      <w:spacing w:before="31"/>
                      <w:ind w:left="20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</w:rPr>
                      <w:t>M.</w:t>
                    </w:r>
                    <w:r w:rsidRPr="00712977">
                      <w:rPr>
                        <w:rFonts w:asciiTheme="majorBidi" w:hAnsiTheme="majorBidi" w:cstheme="majorBidi"/>
                        <w:spacing w:val="-3"/>
                        <w:w w:val="10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</w:rPr>
                      <w:t>Boualem</w:t>
                    </w:r>
                    <w:proofErr w:type="spellEnd"/>
                    <w:r w:rsidRPr="00712977">
                      <w:rPr>
                        <w:rFonts w:asciiTheme="majorBidi" w:hAnsiTheme="majorBidi" w:cstheme="majorBidi"/>
                        <w:spacing w:val="24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</w:rPr>
                      <w:t>et</w:t>
                    </w:r>
                    <w:r w:rsidRPr="00712977">
                      <w:rPr>
                        <w:rFonts w:asciiTheme="majorBidi" w:hAnsiTheme="majorBidi" w:cstheme="majorBidi"/>
                        <w:spacing w:val="-2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spacing w:val="-5"/>
                        <w:w w:val="105"/>
                        <w:sz w:val="20"/>
                        <w:szCs w:val="20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53" w:rsidRDefault="00B81ABB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446620</wp:posOffset>
              </wp:positionV>
              <wp:extent cx="5998210" cy="17208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821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753" w:rsidRPr="00712977" w:rsidRDefault="00B81ABB">
                          <w:pPr>
                            <w:tabs>
                              <w:tab w:val="left" w:pos="9425"/>
                            </w:tabs>
                            <w:spacing w:before="31"/>
                            <w:ind w:left="20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Multi</w:t>
                          </w:r>
                          <w:r w:rsidR="00712977"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-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objective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linear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program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with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w w:val="105"/>
                              <w:sz w:val="20"/>
                              <w:szCs w:val="20"/>
                              <w:u w:val="single"/>
                            </w:rPr>
                            <w:t>bounded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10"/>
                              <w:w w:val="10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712977">
                            <w:rPr>
                              <w:rFonts w:asciiTheme="majorBidi" w:hAnsiTheme="majorBidi" w:cstheme="majorBidi"/>
                              <w:spacing w:val="-2"/>
                              <w:w w:val="105"/>
                              <w:sz w:val="20"/>
                              <w:szCs w:val="20"/>
                              <w:u w:val="single"/>
                            </w:rPr>
                            <w:t>variables</w:t>
                          </w:r>
                          <w:r w:rsidRPr="0071297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9" type="#_x0000_t202" style="position:absolute;margin-left:69.85pt;margin-top:35.15pt;width:472.3pt;height:13.5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" filled="f" stroked="f">
              <v:path arrowok="t"/>
              <v:textbox inset="0,0,0,0">
                <w:txbxContent>
                  <w:p w:rsidR="00671753" w:rsidRPr="00712977" w:rsidRDefault="00B81ABB">
                    <w:pPr>
                      <w:tabs>
                        <w:tab w:val="left" w:pos="9425"/>
                      </w:tabs>
                      <w:spacing w:before="31"/>
                      <w:ind w:left="20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Multi</w:t>
                    </w:r>
                    <w:r w:rsidR="00712977"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-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objective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linear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program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with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w w:val="105"/>
                        <w:sz w:val="20"/>
                        <w:szCs w:val="20"/>
                        <w:u w:val="single"/>
                      </w:rPr>
                      <w:t>bounded</w:t>
                    </w:r>
                    <w:r w:rsidRPr="00712977">
                      <w:rPr>
                        <w:rFonts w:asciiTheme="majorBidi" w:hAnsiTheme="majorBidi" w:cstheme="majorBidi"/>
                        <w:spacing w:val="-10"/>
                        <w:w w:val="10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712977">
                      <w:rPr>
                        <w:rFonts w:asciiTheme="majorBidi" w:hAnsiTheme="majorBidi" w:cstheme="majorBidi"/>
                        <w:spacing w:val="-2"/>
                        <w:w w:val="105"/>
                        <w:sz w:val="20"/>
                        <w:szCs w:val="20"/>
                        <w:u w:val="single"/>
                      </w:rPr>
                      <w:t>variables</w:t>
                    </w:r>
                    <w:r w:rsidRPr="00712977">
                      <w:rPr>
                        <w:rFonts w:asciiTheme="majorBidi" w:hAnsiTheme="majorBidi" w:cstheme="majorBidi"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3FCB"/>
    <w:multiLevelType w:val="hybridMultilevel"/>
    <w:tmpl w:val="12A256C0"/>
    <w:lvl w:ilvl="0" w:tplc="57826972">
      <w:start w:val="1"/>
      <w:numFmt w:val="decimal"/>
      <w:lvlText w:val="[%1]"/>
      <w:lvlJc w:val="left"/>
      <w:pPr>
        <w:ind w:left="791" w:hanging="34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362C324">
      <w:numFmt w:val="bullet"/>
      <w:lvlText w:val="•"/>
      <w:lvlJc w:val="left"/>
      <w:pPr>
        <w:ind w:left="1728" w:hanging="344"/>
      </w:pPr>
      <w:rPr>
        <w:rFonts w:hint="default"/>
        <w:lang w:val="en-US" w:eastAsia="en-US" w:bidi="ar-SA"/>
      </w:rPr>
    </w:lvl>
    <w:lvl w:ilvl="2" w:tplc="BB8C7624">
      <w:numFmt w:val="bullet"/>
      <w:lvlText w:val="•"/>
      <w:lvlJc w:val="left"/>
      <w:pPr>
        <w:ind w:left="2656" w:hanging="344"/>
      </w:pPr>
      <w:rPr>
        <w:rFonts w:hint="default"/>
        <w:lang w:val="en-US" w:eastAsia="en-US" w:bidi="ar-SA"/>
      </w:rPr>
    </w:lvl>
    <w:lvl w:ilvl="3" w:tplc="B0F648CA">
      <w:numFmt w:val="bullet"/>
      <w:lvlText w:val="•"/>
      <w:lvlJc w:val="left"/>
      <w:pPr>
        <w:ind w:left="3584" w:hanging="344"/>
      </w:pPr>
      <w:rPr>
        <w:rFonts w:hint="default"/>
        <w:lang w:val="en-US" w:eastAsia="en-US" w:bidi="ar-SA"/>
      </w:rPr>
    </w:lvl>
    <w:lvl w:ilvl="4" w:tplc="F5B4B742">
      <w:numFmt w:val="bullet"/>
      <w:lvlText w:val="•"/>
      <w:lvlJc w:val="left"/>
      <w:pPr>
        <w:ind w:left="4512" w:hanging="344"/>
      </w:pPr>
      <w:rPr>
        <w:rFonts w:hint="default"/>
        <w:lang w:val="en-US" w:eastAsia="en-US" w:bidi="ar-SA"/>
      </w:rPr>
    </w:lvl>
    <w:lvl w:ilvl="5" w:tplc="0E66DF2A">
      <w:numFmt w:val="bullet"/>
      <w:lvlText w:val="•"/>
      <w:lvlJc w:val="left"/>
      <w:pPr>
        <w:ind w:left="5440" w:hanging="344"/>
      </w:pPr>
      <w:rPr>
        <w:rFonts w:hint="default"/>
        <w:lang w:val="en-US" w:eastAsia="en-US" w:bidi="ar-SA"/>
      </w:rPr>
    </w:lvl>
    <w:lvl w:ilvl="6" w:tplc="CE843156">
      <w:numFmt w:val="bullet"/>
      <w:lvlText w:val="•"/>
      <w:lvlJc w:val="left"/>
      <w:pPr>
        <w:ind w:left="6368" w:hanging="344"/>
      </w:pPr>
      <w:rPr>
        <w:rFonts w:hint="default"/>
        <w:lang w:val="en-US" w:eastAsia="en-US" w:bidi="ar-SA"/>
      </w:rPr>
    </w:lvl>
    <w:lvl w:ilvl="7" w:tplc="3C0CF8B6">
      <w:numFmt w:val="bullet"/>
      <w:lvlText w:val="•"/>
      <w:lvlJc w:val="left"/>
      <w:pPr>
        <w:ind w:left="7296" w:hanging="344"/>
      </w:pPr>
      <w:rPr>
        <w:rFonts w:hint="default"/>
        <w:lang w:val="en-US" w:eastAsia="en-US" w:bidi="ar-SA"/>
      </w:rPr>
    </w:lvl>
    <w:lvl w:ilvl="8" w:tplc="FD38D562">
      <w:numFmt w:val="bullet"/>
      <w:lvlText w:val="•"/>
      <w:lvlJc w:val="left"/>
      <w:pPr>
        <w:ind w:left="8224" w:hanging="3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1753"/>
    <w:rsid w:val="001004F5"/>
    <w:rsid w:val="0014797E"/>
    <w:rsid w:val="001B1B3F"/>
    <w:rsid w:val="001C1726"/>
    <w:rsid w:val="003738EB"/>
    <w:rsid w:val="00375CF6"/>
    <w:rsid w:val="00536C11"/>
    <w:rsid w:val="005F53C5"/>
    <w:rsid w:val="00641E24"/>
    <w:rsid w:val="00671753"/>
    <w:rsid w:val="006B47F7"/>
    <w:rsid w:val="006B6931"/>
    <w:rsid w:val="00712977"/>
    <w:rsid w:val="008B3800"/>
    <w:rsid w:val="009066C3"/>
    <w:rsid w:val="00A6674E"/>
    <w:rsid w:val="00B640F7"/>
    <w:rsid w:val="00B81ABB"/>
    <w:rsid w:val="00BA6088"/>
    <w:rsid w:val="00C02554"/>
    <w:rsid w:val="00D4268A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0D5A2"/>
  <w15:docId w15:val="{E460D30B-6D47-4594-8D94-E36BFAE8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itre1">
    <w:name w:val="heading 1"/>
    <w:basedOn w:val="Normal"/>
    <w:uiPriority w:val="1"/>
    <w:qFormat/>
    <w:pPr>
      <w:ind w:left="337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61"/>
      <w:ind w:left="791" w:right="335" w:hanging="3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B69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6931"/>
    <w:rPr>
      <w:rFonts w:ascii="Georgia" w:eastAsia="Georgia" w:hAnsi="Georgia" w:cs="Georgia"/>
    </w:rPr>
  </w:style>
  <w:style w:type="paragraph" w:styleId="Pieddepage">
    <w:name w:val="footer"/>
    <w:basedOn w:val="Normal"/>
    <w:link w:val="PieddepageCar"/>
    <w:uiPriority w:val="99"/>
    <w:unhideWhenUsed/>
    <w:rsid w:val="006B69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931"/>
    <w:rPr>
      <w:rFonts w:ascii="Georgia" w:eastAsia="Georgia" w:hAnsi="Georgia" w:cs="Georgia"/>
    </w:rPr>
  </w:style>
  <w:style w:type="character" w:styleId="Textedelespacerserv">
    <w:name w:val="Placeholder Text"/>
    <w:basedOn w:val="Policepardfaut"/>
    <w:uiPriority w:val="99"/>
    <w:semiHidden/>
    <w:rsid w:val="006B69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jamil.aissani@univ-bejaia.d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assim.touche@univ-bejaia.d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amed.boualem@univ-bejaia.d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2025-03-22T18:58:00Z</dcterms:created>
  <dcterms:modified xsi:type="dcterms:W3CDTF">2025-03-22T23:08:00Z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TeX</vt:lpwstr>
  </property>
  <property fmtid="{D5CDD505-2E9C-101B-9397-08002B2CF9AE}" pid="4" name="LastSaved">
    <vt:filetime>2025-03-22T00:00:00Z</vt:filetime>
  </property>
  <property fmtid="{D5CDD505-2E9C-101B-9397-08002B2CF9AE}" pid="5" name="PTEX.Fullbanner">
    <vt:lpwstr>This is MiKTeX-pdfTeX 2.9.4052 (1.40.11)</vt:lpwstr>
  </property>
  <property fmtid="{D5CDD505-2E9C-101B-9397-08002B2CF9AE}" pid="6" name="Producer">
    <vt:lpwstr>MiKTeX pdfTeX-1.40.11</vt:lpwstr>
  </property>
</Properties>
</file>